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9"/>
        <w:gridCol w:w="3789"/>
      </w:tblGrid>
      <w:tr w:rsidR="00CE5EA6" w:rsidTr="00CD50E1">
        <w:tc>
          <w:tcPr>
            <w:tcW w:w="6062" w:type="dxa"/>
          </w:tcPr>
          <w:p w:rsidR="00CE5EA6" w:rsidRDefault="00CE5EA6" w:rsidP="001E4BB9">
            <w:pPr>
              <w:tabs>
                <w:tab w:val="left" w:pos="7200"/>
                <w:tab w:val="left" w:pos="8250"/>
                <w:tab w:val="right" w:pos="963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CE5EA6" w:rsidRDefault="00CE5EA6" w:rsidP="00CE5EA6">
            <w:pPr>
              <w:tabs>
                <w:tab w:val="left" w:pos="7200"/>
                <w:tab w:val="left" w:pos="8250"/>
                <w:tab w:val="right" w:pos="96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 </w:t>
            </w:r>
          </w:p>
          <w:p w:rsidR="00CE5EA6" w:rsidRDefault="00CE5EA6" w:rsidP="00CE5EA6">
            <w:pPr>
              <w:tabs>
                <w:tab w:val="left" w:pos="7200"/>
                <w:tab w:val="left" w:pos="8250"/>
                <w:tab w:val="right" w:pos="96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государственного</w:t>
            </w:r>
          </w:p>
          <w:p w:rsidR="00CE5EA6" w:rsidRDefault="00CE5EA6" w:rsidP="00CE5EA6">
            <w:pPr>
              <w:tabs>
                <w:tab w:val="left" w:pos="7200"/>
                <w:tab w:val="left" w:pos="8250"/>
                <w:tab w:val="right" w:pos="96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образования</w:t>
            </w:r>
          </w:p>
          <w:p w:rsidR="00CE5EA6" w:rsidRDefault="00CE5EA6" w:rsidP="00CE5EA6">
            <w:pPr>
              <w:tabs>
                <w:tab w:val="left" w:pos="7200"/>
                <w:tab w:val="left" w:pos="8250"/>
                <w:tab w:val="right" w:pos="96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«Детская школа искусств №1</w:t>
            </w:r>
          </w:p>
          <w:p w:rsidR="00CE5EA6" w:rsidRDefault="00CE5EA6" w:rsidP="00CE5EA6">
            <w:pPr>
              <w:tabs>
                <w:tab w:val="left" w:pos="7200"/>
                <w:tab w:val="left" w:pos="8250"/>
                <w:tab w:val="right" w:pos="96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имени Е.К.Тикоцкого</w:t>
            </w:r>
          </w:p>
          <w:p w:rsidR="00CE5EA6" w:rsidRDefault="00CE5EA6" w:rsidP="00CE5EA6">
            <w:pPr>
              <w:tabs>
                <w:tab w:val="left" w:pos="7200"/>
                <w:tab w:val="left" w:pos="8250"/>
                <w:tab w:val="right" w:pos="96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г.Бобруйска</w:t>
            </w:r>
          </w:p>
          <w:p w:rsidR="00CE5EA6" w:rsidRDefault="00CE5EA6" w:rsidP="00CE5EA6">
            <w:pPr>
              <w:tabs>
                <w:tab w:val="left" w:pos="7200"/>
                <w:tab w:val="left" w:pos="8250"/>
                <w:tab w:val="right" w:pos="96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_____________Д.Л.Снарский</w:t>
            </w:r>
          </w:p>
          <w:p w:rsidR="00CE5EA6" w:rsidRDefault="00CD50E1" w:rsidP="00CD50E1">
            <w:pPr>
              <w:tabs>
                <w:tab w:val="left" w:pos="7200"/>
                <w:tab w:val="left" w:pos="8250"/>
                <w:tab w:val="right" w:pos="96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27</w:t>
            </w:r>
            <w:r w:rsidR="00CE5EA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августа</w:t>
            </w:r>
            <w:r>
              <w:rPr>
                <w:sz w:val="28"/>
                <w:szCs w:val="28"/>
              </w:rPr>
              <w:t xml:space="preserve"> </w:t>
            </w:r>
            <w:r w:rsidR="00CE5EA6">
              <w:rPr>
                <w:sz w:val="28"/>
                <w:szCs w:val="28"/>
              </w:rPr>
              <w:t>2021</w:t>
            </w:r>
          </w:p>
        </w:tc>
      </w:tr>
    </w:tbl>
    <w:p w:rsidR="001E4BB9" w:rsidRDefault="001E4BB9" w:rsidP="001E4BB9">
      <w:pPr>
        <w:tabs>
          <w:tab w:val="left" w:pos="7200"/>
          <w:tab w:val="left" w:pos="8250"/>
          <w:tab w:val="right" w:pos="9638"/>
        </w:tabs>
        <w:jc w:val="center"/>
        <w:rPr>
          <w:sz w:val="28"/>
          <w:szCs w:val="28"/>
        </w:rPr>
      </w:pPr>
    </w:p>
    <w:p w:rsidR="001E4BB9" w:rsidRPr="00CE5EA6" w:rsidRDefault="001E4BB9" w:rsidP="001E4BB9">
      <w:pPr>
        <w:tabs>
          <w:tab w:val="left" w:pos="7200"/>
          <w:tab w:val="left" w:pos="8250"/>
          <w:tab w:val="right" w:pos="9638"/>
        </w:tabs>
        <w:jc w:val="center"/>
        <w:rPr>
          <w:b/>
          <w:sz w:val="30"/>
          <w:szCs w:val="30"/>
        </w:rPr>
      </w:pPr>
      <w:r w:rsidRPr="00CE5EA6">
        <w:rPr>
          <w:b/>
          <w:sz w:val="30"/>
          <w:szCs w:val="30"/>
        </w:rPr>
        <w:t>Инструкция</w:t>
      </w:r>
    </w:p>
    <w:p w:rsidR="00C57576" w:rsidRPr="00CE5EA6" w:rsidRDefault="001E4BB9" w:rsidP="001E4BB9">
      <w:pPr>
        <w:tabs>
          <w:tab w:val="left" w:pos="7200"/>
          <w:tab w:val="left" w:pos="8250"/>
          <w:tab w:val="right" w:pos="9638"/>
        </w:tabs>
        <w:jc w:val="center"/>
        <w:rPr>
          <w:b/>
          <w:sz w:val="30"/>
          <w:szCs w:val="30"/>
        </w:rPr>
      </w:pPr>
      <w:r w:rsidRPr="00CE5EA6">
        <w:rPr>
          <w:b/>
          <w:sz w:val="30"/>
          <w:szCs w:val="30"/>
        </w:rPr>
        <w:t xml:space="preserve"> об организации пропускного режима</w:t>
      </w:r>
    </w:p>
    <w:p w:rsidR="001E4BB9" w:rsidRPr="00CE5EA6" w:rsidRDefault="001E4BB9" w:rsidP="001E4BB9">
      <w:pPr>
        <w:tabs>
          <w:tab w:val="left" w:pos="7200"/>
          <w:tab w:val="left" w:pos="8250"/>
          <w:tab w:val="right" w:pos="9638"/>
        </w:tabs>
        <w:jc w:val="center"/>
        <w:rPr>
          <w:b/>
          <w:sz w:val="30"/>
          <w:szCs w:val="30"/>
        </w:rPr>
      </w:pPr>
      <w:r w:rsidRPr="00CE5EA6">
        <w:rPr>
          <w:b/>
          <w:sz w:val="30"/>
          <w:szCs w:val="30"/>
        </w:rPr>
        <w:t>в государственном учреждении образования</w:t>
      </w:r>
    </w:p>
    <w:p w:rsidR="001E4BB9" w:rsidRPr="00CE5EA6" w:rsidRDefault="001E4BB9" w:rsidP="001E4BB9">
      <w:pPr>
        <w:tabs>
          <w:tab w:val="left" w:pos="7200"/>
          <w:tab w:val="left" w:pos="8250"/>
          <w:tab w:val="right" w:pos="9638"/>
        </w:tabs>
        <w:jc w:val="center"/>
        <w:rPr>
          <w:b/>
          <w:sz w:val="30"/>
          <w:szCs w:val="30"/>
        </w:rPr>
      </w:pPr>
      <w:r w:rsidRPr="00CE5EA6">
        <w:rPr>
          <w:b/>
          <w:sz w:val="30"/>
          <w:szCs w:val="30"/>
        </w:rPr>
        <w:t>«Детская школа искусств № 1 имени Е.К.Тикоцкого г.Бобруйска»</w:t>
      </w:r>
    </w:p>
    <w:p w:rsidR="00C57576" w:rsidRDefault="00C57576" w:rsidP="00C5757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57576" w:rsidRDefault="0050112A" w:rsidP="001E4BB9">
      <w:pPr>
        <w:jc w:val="center"/>
        <w:rPr>
          <w:b/>
          <w:sz w:val="30"/>
          <w:szCs w:val="30"/>
        </w:rPr>
      </w:pPr>
      <w:r w:rsidRPr="0050112A">
        <w:rPr>
          <w:b/>
          <w:sz w:val="30"/>
          <w:szCs w:val="30"/>
        </w:rPr>
        <w:t>1.Общее положение</w:t>
      </w:r>
    </w:p>
    <w:p w:rsidR="0050112A" w:rsidRPr="00F94584" w:rsidRDefault="0050112A" w:rsidP="0050112A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1</w:t>
      </w:r>
      <w:r w:rsidRPr="00F94584">
        <w:rPr>
          <w:color w:val="000000"/>
          <w:sz w:val="27"/>
          <w:szCs w:val="27"/>
        </w:rPr>
        <w:t xml:space="preserve"> Настоящая Инструкция определяет организацию и общий порядок осуществления пропускного режима в государственном учреждении образования «</w:t>
      </w:r>
      <w:r w:rsidRPr="004243E1">
        <w:rPr>
          <w:sz w:val="30"/>
          <w:szCs w:val="30"/>
        </w:rPr>
        <w:t>Д</w:t>
      </w:r>
      <w:r>
        <w:rPr>
          <w:sz w:val="30"/>
          <w:szCs w:val="30"/>
        </w:rPr>
        <w:t>етская школа искусств №1 им.Е.К.Тикоцкого г.Бобруйска</w:t>
      </w:r>
      <w:r w:rsidRPr="00F94584">
        <w:rPr>
          <w:color w:val="000000"/>
          <w:sz w:val="27"/>
          <w:szCs w:val="27"/>
        </w:rPr>
        <w:t>» (далее – учреждение образования), а также на его территории, в целях обеспечения общественной безопасности, предупреждения возможных террористических, экстремистских акций, кражи детей и других противоправных проявлений в отношении учащихся и работников учреждения образования. </w:t>
      </w:r>
    </w:p>
    <w:p w:rsidR="0050112A" w:rsidRPr="00F94584" w:rsidRDefault="0050112A" w:rsidP="0050112A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Pr="00F94584">
        <w:rPr>
          <w:color w:val="000000"/>
          <w:sz w:val="27"/>
          <w:szCs w:val="27"/>
        </w:rPr>
        <w:t>2. Требования настоящей Инструкции распространяются в полном объеме на всех работающих, учащихся, родителей (законных представителей) и лиц, сопровождающих учащихся.</w:t>
      </w:r>
    </w:p>
    <w:p w:rsidR="0050112A" w:rsidRPr="00F94584" w:rsidRDefault="0050112A" w:rsidP="0050112A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Pr="00F94584">
        <w:rPr>
          <w:color w:val="000000"/>
          <w:sz w:val="27"/>
          <w:szCs w:val="27"/>
        </w:rPr>
        <w:t>3. В целях обеспечения пожарной безопасности учащиеся, работающие, родители, посетители обязаны неукоснительно соблюдать требования общеобъектовой Инструкции о мерах пожарной безопасности в учреждении образования.</w:t>
      </w:r>
    </w:p>
    <w:p w:rsidR="0050112A" w:rsidRPr="00F94584" w:rsidRDefault="0050112A" w:rsidP="0050112A">
      <w:pPr>
        <w:shd w:val="clear" w:color="auto" w:fill="FFFFFF"/>
        <w:jc w:val="center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b/>
          <w:bCs/>
          <w:color w:val="000000"/>
          <w:sz w:val="30"/>
          <w:szCs w:val="30"/>
        </w:rPr>
        <w:t>2. Организация пропускного режима</w:t>
      </w:r>
    </w:p>
    <w:p w:rsidR="0050112A" w:rsidRPr="00F94584" w:rsidRDefault="0050112A" w:rsidP="0050112A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2.1</w:t>
      </w:r>
      <w:r w:rsidRPr="00F94584">
        <w:rPr>
          <w:color w:val="000000"/>
          <w:sz w:val="27"/>
          <w:szCs w:val="27"/>
        </w:rPr>
        <w:t>. Пропускной режим в учреждении образования осуществляется на основании приказа руководителя в соответствии с необходимыми требованиями безопасности.</w:t>
      </w:r>
    </w:p>
    <w:p w:rsidR="0050112A" w:rsidRPr="00F94584" w:rsidRDefault="0050112A" w:rsidP="0050112A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2.</w:t>
      </w:r>
      <w:r w:rsidR="00CD50E1">
        <w:rPr>
          <w:color w:val="000000"/>
          <w:sz w:val="27"/>
          <w:szCs w:val="27"/>
        </w:rPr>
        <w:t>2</w:t>
      </w:r>
      <w:r w:rsidRPr="00F94584">
        <w:rPr>
          <w:color w:val="000000"/>
          <w:sz w:val="27"/>
          <w:szCs w:val="27"/>
        </w:rPr>
        <w:t>. Пропускной режим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учреждения образования. Пропускной режим в помещение учреждения образования предусматривает комплекс специальных мер, направленных на поддержание и обеспечение установленного порядка деятельности учреждения образования и определяет порядок пропуска учащихся и работников данного учреждения образования, граждан в административное здание школы.</w:t>
      </w:r>
    </w:p>
    <w:p w:rsidR="0050112A" w:rsidRPr="00F94584" w:rsidRDefault="0050112A" w:rsidP="0050112A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2.</w:t>
      </w:r>
      <w:r w:rsidR="00CD50E1">
        <w:rPr>
          <w:color w:val="000000"/>
          <w:sz w:val="27"/>
          <w:szCs w:val="27"/>
        </w:rPr>
        <w:t>3</w:t>
      </w:r>
      <w:r w:rsidRPr="00F94584">
        <w:rPr>
          <w:color w:val="000000"/>
          <w:sz w:val="27"/>
          <w:szCs w:val="27"/>
        </w:rPr>
        <w:t>. Двери запасных выходов оборудуются легко открывающимися изнутри прочными запорами (защелками) и замками. Во время образовательного процесса двери запасных выходов должны быть закрыты изнутри на легко открывающиеся запоры (защелки). В ночное время, в выходные и праздничные дни двери запасных выходов должны быть закрыты на ключ.</w:t>
      </w:r>
    </w:p>
    <w:p w:rsidR="0050112A" w:rsidRPr="00F94584" w:rsidRDefault="0050112A" w:rsidP="0050112A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2.5</w:t>
      </w:r>
      <w:r w:rsidRPr="00F94584">
        <w:rPr>
          <w:color w:val="000000"/>
          <w:sz w:val="27"/>
          <w:szCs w:val="27"/>
        </w:rPr>
        <w:t>. Ключи от запасных выходов хранятся: один комплект – на посту охраны, второй комплект у заместителя директора по хозяйственной работе.</w:t>
      </w:r>
    </w:p>
    <w:p w:rsidR="0050112A" w:rsidRPr="00F94584" w:rsidRDefault="0050112A" w:rsidP="0050112A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2.6</w:t>
      </w:r>
      <w:r w:rsidRPr="00F94584">
        <w:rPr>
          <w:color w:val="000000"/>
          <w:sz w:val="27"/>
          <w:szCs w:val="27"/>
        </w:rPr>
        <w:t>. Запасные выходы (ворота) открываются только с разрешения дежурного администратора.</w:t>
      </w:r>
    </w:p>
    <w:p w:rsidR="0050112A" w:rsidRPr="00F94584" w:rsidRDefault="0050112A" w:rsidP="0050112A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2.7</w:t>
      </w:r>
      <w:r w:rsidRPr="00F94584">
        <w:rPr>
          <w:color w:val="000000"/>
          <w:sz w:val="27"/>
          <w:szCs w:val="27"/>
        </w:rPr>
        <w:t>. На период открытия запасного выхода (ворот) контроль за ним осуществляет лицо, его открывающее.</w:t>
      </w:r>
    </w:p>
    <w:p w:rsidR="0050112A" w:rsidRPr="00F94584" w:rsidRDefault="0050112A" w:rsidP="0050112A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2.8.</w:t>
      </w:r>
      <w:r w:rsidRPr="00F94584">
        <w:rPr>
          <w:color w:val="000000"/>
          <w:sz w:val="27"/>
          <w:szCs w:val="27"/>
        </w:rPr>
        <w:t xml:space="preserve"> Охрана помещений осуществляется сотрудниками учреждения образования, а также ночными сторожами.</w:t>
      </w:r>
    </w:p>
    <w:p w:rsidR="0050112A" w:rsidRPr="00F94584" w:rsidRDefault="0050112A" w:rsidP="0050112A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2.9</w:t>
      </w:r>
      <w:r w:rsidRPr="00F94584">
        <w:rPr>
          <w:color w:val="000000"/>
          <w:sz w:val="27"/>
          <w:szCs w:val="27"/>
        </w:rPr>
        <w:t>. Ответственность за осуществление пропускного режима в учреждении образования возлагается днем — на сторожа-вахтера, а ночью — на сторожа.</w:t>
      </w:r>
    </w:p>
    <w:p w:rsidR="0050112A" w:rsidRPr="00F94584" w:rsidRDefault="0050112A" w:rsidP="0050112A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2.10</w:t>
      </w:r>
      <w:r w:rsidRPr="00F94584">
        <w:rPr>
          <w:color w:val="000000"/>
          <w:sz w:val="27"/>
          <w:szCs w:val="27"/>
        </w:rPr>
        <w:t>. Контроль за соблюдением пропускного режима возлагается на лиц, назначенных приказом руководителя учреждения образования.</w:t>
      </w:r>
    </w:p>
    <w:p w:rsidR="0050112A" w:rsidRPr="00F94584" w:rsidRDefault="0050112A" w:rsidP="0050112A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2.11</w:t>
      </w:r>
      <w:r w:rsidRPr="00F94584">
        <w:rPr>
          <w:color w:val="000000"/>
          <w:sz w:val="27"/>
          <w:szCs w:val="27"/>
        </w:rPr>
        <w:t>. Выполнение требований настоящей Инструкции обязательно для всех сотрудников, постоянно или временно работающих в учреждении образования, учащихся и их законных представителей,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50112A" w:rsidRPr="00F94584" w:rsidRDefault="0050112A" w:rsidP="0050112A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2.12</w:t>
      </w:r>
      <w:r w:rsidRPr="00F94584">
        <w:rPr>
          <w:color w:val="000000"/>
          <w:sz w:val="27"/>
          <w:szCs w:val="27"/>
        </w:rPr>
        <w:t>. Работники учреждения образования должны быть ознакомлены с данной Инструкцией под роспись, учащиеся — на классных часах, их законные представители — на родительских собраниях.</w:t>
      </w:r>
    </w:p>
    <w:p w:rsidR="0050112A" w:rsidRDefault="0050112A" w:rsidP="0050112A">
      <w:pPr>
        <w:shd w:val="clear" w:color="auto" w:fill="FFFFFF"/>
        <w:jc w:val="both"/>
        <w:rPr>
          <w:color w:val="000000"/>
          <w:sz w:val="27"/>
          <w:szCs w:val="27"/>
        </w:rPr>
      </w:pPr>
      <w:r w:rsidRPr="00F94584">
        <w:rPr>
          <w:color w:val="000000"/>
          <w:sz w:val="27"/>
          <w:szCs w:val="27"/>
        </w:rPr>
        <w:t>С целью ознакомления посетителей учреждения образования с пропускным режимом и правилами поведения Инструкция размещается на информационных стендах и на официальном Интернет-сайте.</w:t>
      </w:r>
    </w:p>
    <w:p w:rsidR="00CE5EA6" w:rsidRPr="00F94584" w:rsidRDefault="00CE5EA6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</w:p>
    <w:p w:rsidR="0050112A" w:rsidRPr="00F94584" w:rsidRDefault="0050112A" w:rsidP="0050112A">
      <w:pPr>
        <w:shd w:val="clear" w:color="auto" w:fill="FFFFFF"/>
        <w:spacing w:after="150"/>
        <w:ind w:left="45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000000"/>
          <w:sz w:val="30"/>
          <w:szCs w:val="30"/>
        </w:rPr>
        <w:t>3.</w:t>
      </w:r>
      <w:r w:rsidRPr="00F94584">
        <w:rPr>
          <w:b/>
          <w:bCs/>
          <w:color w:val="000000"/>
          <w:sz w:val="30"/>
          <w:szCs w:val="30"/>
        </w:rPr>
        <w:t>Порядок пропуска учащихся, работников и посетителей в учреждение образования</w:t>
      </w:r>
    </w:p>
    <w:p w:rsidR="0050112A" w:rsidRPr="00F94584" w:rsidRDefault="0050112A" w:rsidP="0050112A">
      <w:pPr>
        <w:shd w:val="clear" w:color="auto" w:fill="FFFFFF"/>
        <w:ind w:firstLine="45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3.1</w:t>
      </w:r>
      <w:r w:rsidRPr="00F94584">
        <w:rPr>
          <w:color w:val="000000"/>
          <w:sz w:val="27"/>
          <w:szCs w:val="27"/>
        </w:rPr>
        <w:t>. Пропускной режим в здании обеспечивается вахтером и дежурным администратором.</w:t>
      </w:r>
    </w:p>
    <w:p w:rsidR="0050112A" w:rsidRPr="00F94584" w:rsidRDefault="00F17F8A" w:rsidP="00F17F8A">
      <w:pPr>
        <w:shd w:val="clear" w:color="auto" w:fill="FFFFFF"/>
        <w:ind w:firstLine="45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3.2</w:t>
      </w:r>
      <w:r w:rsidR="0050112A" w:rsidRPr="00F94584">
        <w:rPr>
          <w:color w:val="000000"/>
          <w:sz w:val="27"/>
          <w:szCs w:val="27"/>
        </w:rPr>
        <w:t xml:space="preserve"> Учащиеся, сотрудники и посетители проходят в здание через центральный вход.</w:t>
      </w:r>
    </w:p>
    <w:p w:rsidR="0050112A" w:rsidRPr="00F94584" w:rsidRDefault="00F17F8A" w:rsidP="00F17F8A">
      <w:pPr>
        <w:shd w:val="clear" w:color="auto" w:fill="FFFFFF"/>
        <w:ind w:firstLine="45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3.3</w:t>
      </w:r>
      <w:r w:rsidR="0050112A" w:rsidRPr="00F94584">
        <w:rPr>
          <w:color w:val="000000"/>
          <w:sz w:val="27"/>
          <w:szCs w:val="27"/>
        </w:rPr>
        <w:t xml:space="preserve"> Запрещается осуществлять пропуск лиц с внешними признаками алкогольного опьянения или состояния, вызванного потреблением наркотических средств, психотропных, токсических или других одурманивающих веществ.</w:t>
      </w:r>
    </w:p>
    <w:p w:rsidR="0050112A" w:rsidRPr="00F94584" w:rsidRDefault="00F17F8A" w:rsidP="00F17F8A">
      <w:pPr>
        <w:shd w:val="clear" w:color="auto" w:fill="FFFFFF"/>
        <w:ind w:firstLine="45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3.4</w:t>
      </w:r>
      <w:r w:rsidR="0050112A" w:rsidRPr="00F94584">
        <w:rPr>
          <w:color w:val="000000"/>
          <w:sz w:val="27"/>
          <w:szCs w:val="27"/>
        </w:rPr>
        <w:t>. На территории учреждения образования запрещается:</w:t>
      </w: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- нахождение лиц в нетрезвом состоянии;</w:t>
      </w: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- распитие спиртных напитков;</w:t>
      </w: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- курение;</w:t>
      </w: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- торговля;</w:t>
      </w: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- выгул животных.</w:t>
      </w:r>
    </w:p>
    <w:p w:rsidR="0050112A" w:rsidRPr="00F94584" w:rsidRDefault="00F17F8A" w:rsidP="00F17F8A">
      <w:pPr>
        <w:shd w:val="clear" w:color="auto" w:fill="FFFFFF"/>
        <w:ind w:firstLine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3.4</w:t>
      </w:r>
      <w:r w:rsidR="0050112A" w:rsidRPr="00F94584">
        <w:rPr>
          <w:color w:val="000000"/>
          <w:sz w:val="27"/>
          <w:szCs w:val="27"/>
        </w:rPr>
        <w:t>. В здании и на территории учреждения образования запрещается хранить и использовать:</w:t>
      </w: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- огнестрельное оружие любого вида, газовое оружие, боеприпасы любого вида, взрывчатые вещества (либо их имитаторы или муляжи);</w:t>
      </w: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lastRenderedPageBreak/>
        <w:t> - алкогольные, слабоалкогольные напитки, пиво, табачные изделия, электронные системы курения, жидкости для электронных систем курения, систем для потребления табака;</w:t>
      </w: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- наркотические средства, психотропные вещества, их прекурсоры и аналоги, токсические или другие одурманивающие вещества;</w:t>
      </w: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- химические и ядовитые вещества;</w:t>
      </w: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 - спички, зажигалки, легковоспламеняющиеся вещества;</w:t>
      </w: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 - аэрозольные баллончики с веществами раздражающего действия;</w:t>
      </w: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 - холодное оружие, колющие, рубящие, режущие предметы (либо их имитаторы или муляжи);</w:t>
      </w: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 - принадлежности для азартных игр.</w:t>
      </w:r>
    </w:p>
    <w:p w:rsidR="0050112A" w:rsidRPr="00F94584" w:rsidRDefault="00F17F8A" w:rsidP="00F17F8A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3.5</w:t>
      </w:r>
      <w:r w:rsidR="0050112A" w:rsidRPr="00F94584">
        <w:rPr>
          <w:color w:val="000000"/>
          <w:sz w:val="27"/>
          <w:szCs w:val="27"/>
        </w:rPr>
        <w:t>. Центральный вход в здание учреждения должен быть ограничен в рабочие дни через 15 минут после начала учебного процесса, в выходные и нерабочие праздничные дни – закрыт постоянно.</w:t>
      </w:r>
    </w:p>
    <w:p w:rsidR="0050112A" w:rsidRPr="00F94584" w:rsidRDefault="0050112A" w:rsidP="00F17F8A">
      <w:pPr>
        <w:shd w:val="clear" w:color="auto" w:fill="FFFFFF"/>
        <w:jc w:val="center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b/>
          <w:bCs/>
          <w:color w:val="000000"/>
          <w:sz w:val="30"/>
          <w:szCs w:val="30"/>
        </w:rPr>
        <w:t>4. Пропускной режим для учащихся</w:t>
      </w:r>
    </w:p>
    <w:p w:rsidR="0050112A" w:rsidRPr="00F94584" w:rsidRDefault="00F17F8A" w:rsidP="00F17F8A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4.1</w:t>
      </w:r>
      <w:r w:rsidR="0050112A" w:rsidRPr="00F94584">
        <w:rPr>
          <w:color w:val="000000"/>
          <w:sz w:val="27"/>
          <w:szCs w:val="27"/>
        </w:rPr>
        <w:t>. Вход в здание учреждения образования учащиеся осуществляют в свободном режиме.</w:t>
      </w:r>
    </w:p>
    <w:p w:rsidR="0050112A" w:rsidRPr="00F94584" w:rsidRDefault="00F17F8A" w:rsidP="00F17F8A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4.2</w:t>
      </w:r>
      <w:r w:rsidR="0050112A" w:rsidRPr="00F94584">
        <w:rPr>
          <w:color w:val="000000"/>
          <w:sz w:val="27"/>
          <w:szCs w:val="27"/>
        </w:rPr>
        <w:t>. Начало занятий в учреждении образования в 9.00. Учащиеся дежурного класса допускаются в здание учреждения образования в 8.00. Учащиеся обязаны прибыть в учреждение образования не позднее 9.00.</w:t>
      </w:r>
    </w:p>
    <w:p w:rsidR="0050112A" w:rsidRPr="00F94584" w:rsidRDefault="00F17F8A" w:rsidP="00F17F8A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4.3</w:t>
      </w:r>
      <w:r w:rsidR="0050112A" w:rsidRPr="00F94584">
        <w:rPr>
          <w:color w:val="000000"/>
          <w:sz w:val="27"/>
          <w:szCs w:val="27"/>
        </w:rPr>
        <w:t>. В случае опоздания без уважительной причины учащиеся пропускаются в учреждение образования с разрешения классного руководителя.</w:t>
      </w:r>
    </w:p>
    <w:p w:rsidR="0050112A" w:rsidRPr="00F94584" w:rsidRDefault="00F17F8A" w:rsidP="00F17F8A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4.5</w:t>
      </w:r>
      <w:r w:rsidR="0050112A" w:rsidRPr="00F94584">
        <w:rPr>
          <w:color w:val="000000"/>
          <w:sz w:val="27"/>
          <w:szCs w:val="27"/>
        </w:rPr>
        <w:t>. После окончания времени, отведенного для входа учащихся на занятия или их выхода с занятий, сторож обязан произвести обход территории учреждения образования, а дежурный администратор − осмотр внутренних помещений на предмет выявления посторонних, взрывоопасных и подозрительных предметов.</w:t>
      </w:r>
    </w:p>
    <w:p w:rsidR="0050112A" w:rsidRPr="00F94584" w:rsidRDefault="00F17F8A" w:rsidP="00F17F8A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50112A" w:rsidRPr="00F94584">
        <w:rPr>
          <w:color w:val="000000"/>
          <w:sz w:val="27"/>
          <w:szCs w:val="27"/>
        </w:rPr>
        <w:t>5. Уходить из учреждения образования до окончания занятий учащимся разрешается только на основании личного разрешения учителя, врача или представителя администрации.</w:t>
      </w:r>
    </w:p>
    <w:p w:rsidR="0050112A" w:rsidRPr="00F94584" w:rsidRDefault="00F17F8A" w:rsidP="00F17F8A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50112A" w:rsidRPr="00F94584">
        <w:rPr>
          <w:color w:val="000000"/>
          <w:sz w:val="27"/>
          <w:szCs w:val="27"/>
        </w:rPr>
        <w:t>6. Выход учащихся из учреждения образования на занятия по физкультуре (на стадион), экскурсии осуществляется только в сопровождении учителя.</w:t>
      </w:r>
    </w:p>
    <w:p w:rsidR="0050112A" w:rsidRPr="00F94584" w:rsidRDefault="00F17F8A" w:rsidP="00F17F8A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50112A" w:rsidRPr="00F94584">
        <w:rPr>
          <w:color w:val="000000"/>
          <w:sz w:val="27"/>
          <w:szCs w:val="27"/>
        </w:rPr>
        <w:t>7. Члены кружков, секций и других групп для проведения внеклассных и внеурочных мероприятий допускаются в учреждение образования согласно расписанию занятий и при сопровождении учителя.</w:t>
      </w:r>
    </w:p>
    <w:p w:rsidR="0050112A" w:rsidRPr="00F94584" w:rsidRDefault="00F17F8A" w:rsidP="00F17F8A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50112A" w:rsidRPr="00F94584">
        <w:rPr>
          <w:color w:val="000000"/>
          <w:sz w:val="27"/>
          <w:szCs w:val="27"/>
        </w:rPr>
        <w:t>8. Проход учащихся в учреждение образования на дополнительные занятия после уроков возможен по расписанию, представленному заранее учителем дежурному.</w:t>
      </w:r>
    </w:p>
    <w:p w:rsidR="0050112A" w:rsidRPr="00F94584" w:rsidRDefault="00F17F8A" w:rsidP="00F17F8A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4.</w:t>
      </w:r>
      <w:r w:rsidR="0050112A" w:rsidRPr="00F94584">
        <w:rPr>
          <w:color w:val="000000"/>
          <w:sz w:val="27"/>
          <w:szCs w:val="27"/>
        </w:rPr>
        <w:t>9. Во время каникул учащиеся допускаются в учреждение образования согласно плану мероприятий на каникулах, утвержденному руководителем.</w:t>
      </w:r>
    </w:p>
    <w:p w:rsidR="0050112A" w:rsidRPr="00F94584" w:rsidRDefault="00F17F8A" w:rsidP="00F17F8A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4.1</w:t>
      </w:r>
      <w:r w:rsidR="0050112A" w:rsidRPr="00F94584">
        <w:rPr>
          <w:color w:val="000000"/>
          <w:sz w:val="27"/>
          <w:szCs w:val="27"/>
        </w:rPr>
        <w:t>0. В случае нарушения дисциплины или правил поведения учащиеся могут быть доставлены к дежурному учителю, классному руководителю или администрации учреждения образования.</w:t>
      </w:r>
    </w:p>
    <w:p w:rsidR="0050112A" w:rsidRPr="00F94584" w:rsidRDefault="0050112A" w:rsidP="00F17F8A">
      <w:pPr>
        <w:shd w:val="clear" w:color="auto" w:fill="FFFFFF"/>
        <w:jc w:val="center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b/>
          <w:bCs/>
          <w:color w:val="000000"/>
          <w:sz w:val="30"/>
          <w:szCs w:val="30"/>
        </w:rPr>
        <w:t>5. Пропускной режим для работников учреждения образования</w:t>
      </w:r>
    </w:p>
    <w:p w:rsidR="0050112A" w:rsidRPr="00F94584" w:rsidRDefault="00F17F8A" w:rsidP="00F17F8A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5.</w:t>
      </w:r>
      <w:r w:rsidR="0050112A" w:rsidRPr="00F94584">
        <w:rPr>
          <w:color w:val="000000"/>
          <w:sz w:val="27"/>
          <w:szCs w:val="27"/>
        </w:rPr>
        <w:t>1. Руководитель учреждения образования, его заместители, секретарь и другие сотрудники могут проходить и находиться в помещениях учреждения образования в любое время суток, а также в выходные и праздничные дни, если это не ограничено текущими приказами.</w:t>
      </w:r>
    </w:p>
    <w:p w:rsidR="0050112A" w:rsidRPr="00F94584" w:rsidRDefault="00F17F8A" w:rsidP="00F17F8A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50112A" w:rsidRPr="00F94584">
        <w:rPr>
          <w:color w:val="000000"/>
          <w:sz w:val="27"/>
          <w:szCs w:val="27"/>
        </w:rPr>
        <w:t>2. Педагогическим работникам рекомендовано прибывать в учреждение образования не позднее, чем за 15 минут до начала образовательного процесса.</w:t>
      </w:r>
    </w:p>
    <w:p w:rsidR="0050112A" w:rsidRPr="00F94584" w:rsidRDefault="00F17F8A" w:rsidP="00F17F8A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50112A" w:rsidRPr="00F94584">
        <w:rPr>
          <w:color w:val="000000"/>
          <w:sz w:val="27"/>
          <w:szCs w:val="27"/>
        </w:rPr>
        <w:t>3. В отдельных случаях, в соответствии с расписанием, утвержденным руководителем, занятия конкретного учителя могут начинаться не с первого урока (во всех случаях учитель обязан прийти в учреждение образования не позднее, чем за 15 минут до начала его первого урока).</w:t>
      </w:r>
    </w:p>
    <w:p w:rsidR="0050112A" w:rsidRPr="00F94584" w:rsidRDefault="00F17F8A" w:rsidP="00F17F8A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50112A" w:rsidRPr="00F94584">
        <w:rPr>
          <w:color w:val="000000"/>
          <w:sz w:val="27"/>
          <w:szCs w:val="27"/>
        </w:rPr>
        <w:t>4. Педагогические работники, члены администрации обязаны заранее предупредить дежурного о времени запланированных встреч с отдельными законными представителями учащихся, а также о времени и месте проведения родительских собраний.</w:t>
      </w:r>
    </w:p>
    <w:p w:rsidR="0050112A" w:rsidRPr="00F94584" w:rsidRDefault="001B4300" w:rsidP="001B4300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5.</w:t>
      </w:r>
      <w:r w:rsidR="0050112A" w:rsidRPr="00F94584">
        <w:rPr>
          <w:color w:val="000000"/>
          <w:sz w:val="27"/>
          <w:szCs w:val="27"/>
        </w:rPr>
        <w:t>5. Остальные работники приходят в учреждение образования в соответствии с графиком работы, утвержденным руководителем.</w:t>
      </w: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Все работника учреждения образования приход на работу и уход с работы регистрируют в журнале учета рабочего времени у сторожа-вахтера.</w:t>
      </w:r>
    </w:p>
    <w:p w:rsidR="0050112A" w:rsidRPr="00F94584" w:rsidRDefault="0050112A" w:rsidP="001B4300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b/>
          <w:bCs/>
          <w:color w:val="000000"/>
          <w:sz w:val="30"/>
          <w:szCs w:val="30"/>
        </w:rPr>
        <w:t>6. Пропускной режим для законных представителей учащихся</w:t>
      </w:r>
    </w:p>
    <w:p w:rsidR="0050112A" w:rsidRPr="00F94584" w:rsidRDefault="001B4300" w:rsidP="001B4300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50112A" w:rsidRPr="00F94584">
        <w:rPr>
          <w:color w:val="000000"/>
          <w:sz w:val="27"/>
          <w:szCs w:val="27"/>
        </w:rPr>
        <w:t>6. Законные представители учащихся могут быть допущены в учреждение образования при предъявлении документа, удостоверяющего личность.</w:t>
      </w:r>
    </w:p>
    <w:p w:rsidR="0050112A" w:rsidRPr="00F94584" w:rsidRDefault="001B4300" w:rsidP="001B4300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50112A" w:rsidRPr="00F94584">
        <w:rPr>
          <w:color w:val="000000"/>
          <w:sz w:val="27"/>
          <w:szCs w:val="27"/>
        </w:rPr>
        <w:t>7. С педагогическими работниками законные представители учащихся могут встречаться после уроков или в экстренных случаях во время перемены.</w:t>
      </w:r>
    </w:p>
    <w:p w:rsidR="0050112A" w:rsidRPr="00F94584" w:rsidRDefault="001B4300" w:rsidP="001B4300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50112A" w:rsidRPr="00F94584">
        <w:rPr>
          <w:color w:val="000000"/>
          <w:sz w:val="27"/>
          <w:szCs w:val="27"/>
        </w:rPr>
        <w:t>8. Для встречи с педагогическими работниками или администрацией учреждения образования законные представители учащихся сообщают дежурному фамилию, имя, отчество учителя или представителя администрации, к которому они направляются, фамилию, имя своего ребенка, класс, в котором он учится, записываются в «Журнале учета посетителей».</w:t>
      </w:r>
    </w:p>
    <w:p w:rsidR="0050112A" w:rsidRPr="00F94584" w:rsidRDefault="001B4300" w:rsidP="001B4300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50112A" w:rsidRPr="00F94584">
        <w:rPr>
          <w:color w:val="000000"/>
          <w:sz w:val="27"/>
          <w:szCs w:val="27"/>
        </w:rPr>
        <w:t>9. Законным представителям учащихся не разрешается проходить в школу с крупногабаритными сумками. Сумки необходимо оставить на посту дежурного, а также с согласия разрешать дежурному их осмотр.</w:t>
      </w:r>
    </w:p>
    <w:p w:rsidR="0050112A" w:rsidRPr="00F94584" w:rsidRDefault="001B4300" w:rsidP="001B4300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6.1</w:t>
      </w:r>
      <w:r w:rsidR="0050112A" w:rsidRPr="00F94584">
        <w:rPr>
          <w:color w:val="000000"/>
          <w:sz w:val="27"/>
          <w:szCs w:val="27"/>
        </w:rPr>
        <w:t>0. Проход в учреждение образования по личным вопросам к представителям администрации учреждения образования возможен по их предварительной договоренности.</w:t>
      </w:r>
    </w:p>
    <w:p w:rsidR="0050112A" w:rsidRPr="00F94584" w:rsidRDefault="001B4300" w:rsidP="001B4300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6.1</w:t>
      </w:r>
      <w:r w:rsidR="0050112A" w:rsidRPr="00F94584">
        <w:rPr>
          <w:color w:val="000000"/>
          <w:sz w:val="27"/>
          <w:szCs w:val="27"/>
        </w:rPr>
        <w:t>1. В случае не запланированного прихода в учреждение образования законных представителей учащихся, дежурный выясняет цель их прихода и пропускает в учреждение образования только с разрешения администрации.</w:t>
      </w:r>
    </w:p>
    <w:p w:rsidR="0050112A" w:rsidRPr="00F94584" w:rsidRDefault="001B4300" w:rsidP="001B4300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6.1</w:t>
      </w:r>
      <w:r w:rsidR="0050112A" w:rsidRPr="00F94584">
        <w:rPr>
          <w:color w:val="000000"/>
          <w:sz w:val="27"/>
          <w:szCs w:val="27"/>
        </w:rPr>
        <w:t>2. Законные представители учащихся, пришедшие встречать своих детей по окончании занятий, ожидают их на улице или у поста дежурного в учреждении образования.</w:t>
      </w:r>
    </w:p>
    <w:p w:rsidR="0050112A" w:rsidRPr="00F94584" w:rsidRDefault="0050112A" w:rsidP="001B4300">
      <w:pPr>
        <w:shd w:val="clear" w:color="auto" w:fill="FFFFFF"/>
        <w:jc w:val="center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b/>
          <w:bCs/>
          <w:color w:val="000000"/>
          <w:sz w:val="30"/>
          <w:szCs w:val="30"/>
        </w:rPr>
        <w:t>7. Пропускной режим для вышестоящих организаций, проверяющих лиц и других посетителей</w:t>
      </w:r>
    </w:p>
    <w:p w:rsidR="0050112A" w:rsidRPr="00F94584" w:rsidRDefault="008C7235" w:rsidP="008C7235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7.1</w:t>
      </w:r>
      <w:r w:rsidR="0050112A" w:rsidRPr="00F94584">
        <w:rPr>
          <w:color w:val="000000"/>
          <w:sz w:val="27"/>
          <w:szCs w:val="27"/>
        </w:rPr>
        <w:t xml:space="preserve">. Лица, не связанные с образовательным процессом, посещающие учреждение образования по служебной необходимости, пропускаются при </w:t>
      </w:r>
      <w:r w:rsidR="0050112A" w:rsidRPr="00F94584">
        <w:rPr>
          <w:color w:val="000000"/>
          <w:sz w:val="27"/>
          <w:szCs w:val="27"/>
        </w:rPr>
        <w:lastRenderedPageBreak/>
        <w:t>предъявлении документа, удостоверяющего личность, после регистрации в «Журнале учета посетителей», и только в сопровождении представителя администрации учреждения образования.</w:t>
      </w:r>
    </w:p>
    <w:p w:rsidR="0050112A" w:rsidRPr="00F94584" w:rsidRDefault="008C7235" w:rsidP="008C7235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7.2</w:t>
      </w:r>
      <w:r w:rsidR="0050112A" w:rsidRPr="00F94584">
        <w:rPr>
          <w:color w:val="000000"/>
          <w:sz w:val="27"/>
          <w:szCs w:val="27"/>
        </w:rPr>
        <w:t>. Должностные лица вышестоящих организаций, организаций, осуществляющих контрольную и надзорную деятельность, прибывшие в учреждение образования с целью осуществления проверки (мониторинга), пропускаются при предъявлении документа, удостоверяющего личность либо распорядительного документа, подтверждающего причину прибытия после регистрации в «Журнале учета посетителей», и только в сопровождении представителя администрации учреждения образования.</w:t>
      </w:r>
    </w:p>
    <w:p w:rsidR="0050112A" w:rsidRPr="00F94584" w:rsidRDefault="008C7235" w:rsidP="008C7235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7.3</w:t>
      </w:r>
      <w:r w:rsidR="0050112A" w:rsidRPr="00F94584">
        <w:rPr>
          <w:color w:val="000000"/>
          <w:sz w:val="27"/>
          <w:szCs w:val="27"/>
        </w:rPr>
        <w:t>. Группы лиц, посещающих учреждение образования для проведения и участия в массовых мероприятиях, семинарах, конференциях, смотрах и т.п., допускаются в здание учреждения образования при предъявлении документа, удостоверяющего личность по спискам посетителей, утвержденным руководителем учреждения образования.</w:t>
      </w:r>
    </w:p>
    <w:p w:rsidR="0050112A" w:rsidRPr="00F94584" w:rsidRDefault="008C7235" w:rsidP="008C7235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7.4</w:t>
      </w:r>
      <w:r w:rsidR="0050112A" w:rsidRPr="00F94584">
        <w:rPr>
          <w:color w:val="000000"/>
          <w:sz w:val="27"/>
          <w:szCs w:val="27"/>
        </w:rPr>
        <w:t>. В случае возникновения конфликтных ситуаций, связанных с пропуском посетителей в здание учреждения образования, дежурный действует по указанию руководителя учреждения образования или его заместителя. </w:t>
      </w:r>
    </w:p>
    <w:p w:rsidR="0050112A" w:rsidRPr="00F94584" w:rsidRDefault="0050112A" w:rsidP="008C7235">
      <w:pPr>
        <w:shd w:val="clear" w:color="auto" w:fill="FFFFFF"/>
        <w:jc w:val="center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b/>
          <w:bCs/>
          <w:color w:val="000000"/>
          <w:sz w:val="30"/>
          <w:szCs w:val="30"/>
        </w:rPr>
        <w:t>8. Ведение документации по пропускному режиму</w:t>
      </w:r>
    </w:p>
    <w:p w:rsidR="0050112A" w:rsidRPr="00F94584" w:rsidRDefault="008C7235" w:rsidP="008C7235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8.1</w:t>
      </w:r>
      <w:r w:rsidR="0050112A" w:rsidRPr="00F94584">
        <w:rPr>
          <w:color w:val="000000"/>
          <w:sz w:val="27"/>
          <w:szCs w:val="27"/>
        </w:rPr>
        <w:t>. Данные о посетителях фиксируются в журнале регистрации посетителей</w:t>
      </w: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Форма журнала регистрации посетителей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2018"/>
        <w:gridCol w:w="1197"/>
        <w:gridCol w:w="2005"/>
        <w:gridCol w:w="2259"/>
        <w:gridCol w:w="1274"/>
      </w:tblGrid>
      <w:tr w:rsidR="0050112A" w:rsidRPr="00F94584" w:rsidTr="00183270"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12A" w:rsidRPr="00F94584" w:rsidRDefault="0050112A" w:rsidP="00183270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94584">
              <w:rPr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2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12A" w:rsidRPr="00F94584" w:rsidRDefault="0050112A" w:rsidP="00183270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94584">
              <w:rPr>
                <w:color w:val="000000"/>
                <w:sz w:val="27"/>
                <w:szCs w:val="27"/>
              </w:rPr>
              <w:t>Время прихода</w:t>
            </w:r>
          </w:p>
        </w:tc>
        <w:tc>
          <w:tcPr>
            <w:tcW w:w="1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12A" w:rsidRPr="00F94584" w:rsidRDefault="0050112A" w:rsidP="00183270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94584">
              <w:rPr>
                <w:color w:val="000000"/>
                <w:sz w:val="27"/>
                <w:szCs w:val="27"/>
              </w:rPr>
              <w:t>Время ухода</w:t>
            </w:r>
          </w:p>
        </w:tc>
        <w:tc>
          <w:tcPr>
            <w:tcW w:w="20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12A" w:rsidRPr="00F94584" w:rsidRDefault="0050112A" w:rsidP="00183270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94584">
              <w:rPr>
                <w:color w:val="000000"/>
                <w:sz w:val="27"/>
                <w:szCs w:val="27"/>
              </w:rPr>
              <w:t>ФИО посетителя</w:t>
            </w:r>
          </w:p>
        </w:tc>
        <w:tc>
          <w:tcPr>
            <w:tcW w:w="22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12A" w:rsidRPr="00F94584" w:rsidRDefault="0050112A" w:rsidP="00183270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94584">
              <w:rPr>
                <w:color w:val="000000"/>
                <w:sz w:val="27"/>
                <w:szCs w:val="27"/>
              </w:rPr>
              <w:t>Цель посещения </w:t>
            </w:r>
            <w:r w:rsidRPr="00F94584">
              <w:rPr>
                <w:color w:val="000000"/>
                <w:sz w:val="27"/>
                <w:szCs w:val="27"/>
              </w:rPr>
              <w:br/>
              <w:t>(к кому прибыл)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12A" w:rsidRPr="00F94584" w:rsidRDefault="0050112A" w:rsidP="00183270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94584">
              <w:rPr>
                <w:color w:val="000000"/>
                <w:sz w:val="27"/>
                <w:szCs w:val="27"/>
              </w:rPr>
              <w:t>Подпись</w:t>
            </w:r>
          </w:p>
        </w:tc>
      </w:tr>
      <w:tr w:rsidR="0050112A" w:rsidRPr="00F94584" w:rsidTr="00183270"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12A" w:rsidRPr="00F94584" w:rsidRDefault="0050112A" w:rsidP="00183270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94584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12A" w:rsidRPr="00F94584" w:rsidRDefault="0050112A" w:rsidP="00183270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94584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12A" w:rsidRPr="00F94584" w:rsidRDefault="0050112A" w:rsidP="00183270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94584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0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12A" w:rsidRPr="00F94584" w:rsidRDefault="0050112A" w:rsidP="00183270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94584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2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12A" w:rsidRPr="00F94584" w:rsidRDefault="0050112A" w:rsidP="00183270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94584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12A" w:rsidRPr="00F94584" w:rsidRDefault="0050112A" w:rsidP="00183270">
            <w:pPr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F94584">
              <w:rPr>
                <w:color w:val="000000"/>
                <w:sz w:val="27"/>
                <w:szCs w:val="27"/>
              </w:rPr>
              <w:t>6</w:t>
            </w:r>
          </w:p>
        </w:tc>
      </w:tr>
    </w:tbl>
    <w:p w:rsidR="0050112A" w:rsidRPr="00F94584" w:rsidRDefault="008C7235" w:rsidP="008C7235">
      <w:pPr>
        <w:shd w:val="clear" w:color="auto" w:fill="FFFFFF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8.2</w:t>
      </w:r>
      <w:r w:rsidR="0050112A" w:rsidRPr="00F94584">
        <w:rPr>
          <w:color w:val="000000"/>
          <w:sz w:val="27"/>
          <w:szCs w:val="27"/>
        </w:rPr>
        <w:t>. Журнал регистрации посетителей заводится в начале учебного года и ведется до начала нового учебного года.</w:t>
      </w:r>
      <w:r w:rsidR="0050112A" w:rsidRPr="00F94584">
        <w:rPr>
          <w:rFonts w:ascii="Tahoma" w:hAnsi="Tahoma" w:cs="Tahoma"/>
          <w:color w:val="111111"/>
          <w:sz w:val="18"/>
          <w:szCs w:val="18"/>
        </w:rPr>
        <w:br/>
      </w:r>
      <w:r>
        <w:rPr>
          <w:color w:val="000000"/>
          <w:sz w:val="27"/>
          <w:szCs w:val="27"/>
        </w:rPr>
        <w:t xml:space="preserve">         8.3</w:t>
      </w:r>
      <w:r w:rsidR="0050112A" w:rsidRPr="00F94584">
        <w:rPr>
          <w:color w:val="000000"/>
          <w:sz w:val="27"/>
          <w:szCs w:val="27"/>
        </w:rPr>
        <w:t>. Журнал должен быть прошит, пронумерован, скреплен печатью и подписью руководителя учреждения образования с ее расшифровкой. На первой странице журнала делается запись «Начат:______» и «Окончен:____».</w:t>
      </w:r>
    </w:p>
    <w:p w:rsidR="0050112A" w:rsidRPr="00F94584" w:rsidRDefault="008C7235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 xml:space="preserve">         8.4</w:t>
      </w:r>
      <w:r w:rsidR="0050112A" w:rsidRPr="00F94584">
        <w:rPr>
          <w:color w:val="000000"/>
          <w:sz w:val="27"/>
          <w:szCs w:val="27"/>
        </w:rPr>
        <w:t>Замена, изъятие страниц из журнала регистрации посетителей запрещены.</w:t>
      </w:r>
    </w:p>
    <w:p w:rsidR="0050112A" w:rsidRPr="00F94584" w:rsidRDefault="008C7235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 xml:space="preserve">         </w:t>
      </w:r>
      <w:r w:rsidR="0050112A" w:rsidRPr="00F94584">
        <w:rPr>
          <w:color w:val="000000"/>
          <w:sz w:val="27"/>
          <w:szCs w:val="27"/>
        </w:rPr>
        <w:t>. Дежурство по пропускному режиму осуществляется согласно графику, утвержденного руководителем учреждения образования. Копия графика должна находиться на пропускном посту.</w:t>
      </w: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b/>
          <w:bCs/>
          <w:color w:val="000000"/>
          <w:sz w:val="30"/>
          <w:szCs w:val="30"/>
        </w:rPr>
        <w:t>8. Пропускной режим для транспорта</w:t>
      </w: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52. Въезд автотранспорта на территорию учреждения образования осуществляется только по согласованию с руководителем учреждения образования или его заместителем.</w:t>
      </w: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53. Допуск без ограничений на территорию учреждения образования разрешается автотранспорту экстренных и аварийных служб, а также обслуживающих учреждение образования (скорой медицинской помощи, пожарной службы, отдела внутренних дел, транспорту школьного питания и т.д.) при сопровождении их представителями администрации учреждения образования или ответственным лицом за пропускной режим.</w:t>
      </w: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lastRenderedPageBreak/>
        <w:t>54. Допуск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личность.</w:t>
      </w: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55. Личный автотранспорт на территорию учреждения не пропускается.</w:t>
      </w: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56. Парковка автотранспорта на территории учреждения образования запрещена, кроме автотранспорта, указанного в п.53.</w:t>
      </w: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57. В выходные, праздничные дни и в ночное время суток допуск автотранспорта на территорию учреждения образования осуществляется с письменного разрешения руководителя учреждения образования с обязательным указанием фамилии, имя, отчества посетителей, времени нахождения автотранспорта на территории учреждения, цели нахождения.</w:t>
      </w: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58. Обо всех случаях длительного нахождения на территории или в непосредственной близости от учреждения образования, транспортных средств, вызывающих подозрение, дежурный сторож-вахтер (сторож) информирует руководителя учреждения образования и при необходимости, по согласованию с руководителем учреждения образования информирует отдел внутренних дел     г. Новополоцка.</w:t>
      </w: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59. В случае возникновения нештатной ситуации дежурный сторож-вахтер (сторож) действует по указанию руководителя учреждения образования или его заместителя.</w:t>
      </w: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b/>
          <w:bCs/>
          <w:color w:val="000000"/>
          <w:sz w:val="30"/>
          <w:szCs w:val="30"/>
        </w:rPr>
        <w:t>9. Пропускной режим при осуществлении ремонтных работ работниками сторонних организаций</w:t>
      </w: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60. Рабочие и специалисты ремонтно-строительных организаций пропускаются в помещения учреждения образования дежурным сторожем-вахтером или сторожем для производства ремонтно-строительных работ по распоряжению директора или на основании заявок и списков, утвержденных руководителем учреждения образования.</w:t>
      </w: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b/>
          <w:bCs/>
          <w:color w:val="000000"/>
          <w:sz w:val="30"/>
          <w:szCs w:val="30"/>
        </w:rPr>
        <w:t>10. Пропускной режим при возникновении чрезвычайных (аварийных) ситуаций или ликвидации их последствий</w:t>
      </w: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61. Пропускной режим в здание учреждения образования в период чрезвычайных ситуаций ограничивается согласно приказу или распоряжению руководителя учреждения образования.</w:t>
      </w: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62. После ликвидации чрезвычайной (аварийной) ситуации возобновляется и осуществляется в обычном режиме, согласно настоящей Инструкции.</w:t>
      </w: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b/>
          <w:bCs/>
          <w:color w:val="000000"/>
          <w:sz w:val="30"/>
          <w:szCs w:val="30"/>
        </w:rPr>
        <w:t>11. Порядок эвакуации учащихся, сотрудников и посетителей</w:t>
      </w: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63. Порядок оповещения, эвакуации учащихся, посетителей, работников из помещений школы при чрезвычайных ситуациях (пожар, стихийное бедствие, информация об угрозе совершения террористического акта и т.д.) разрабатывается ответственным лицом и утверждается руководителем учреждения образования.</w:t>
      </w: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64. По установленному сигналу оповещения все учащиеся, посетители, работники учреждения образования эвакуируются из здания в соответствии с планом эвакуации, размещенном на каждом этаже учреждения образования на видном и доступном месте.</w:t>
      </w: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 xml:space="preserve">65. Пропуск посетителей в помещения школы прекращается. Работники учреждения образования и ответственные лица принимают меры по эвакуации и </w:t>
      </w:r>
      <w:r w:rsidRPr="00F94584">
        <w:rPr>
          <w:color w:val="000000"/>
          <w:sz w:val="27"/>
          <w:szCs w:val="27"/>
        </w:rPr>
        <w:lastRenderedPageBreak/>
        <w:t>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в здание учреждения образования.</w:t>
      </w: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30"/>
          <w:szCs w:val="30"/>
        </w:rPr>
        <w:t> </w:t>
      </w:r>
      <w:r w:rsidRPr="00F94584">
        <w:rPr>
          <w:b/>
          <w:bCs/>
          <w:color w:val="000000"/>
          <w:sz w:val="30"/>
          <w:szCs w:val="30"/>
        </w:rPr>
        <w:t>12. Ответственность и контроль за соблюдением пропускного режима</w:t>
      </w: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66. Ответственность за соблюдение пропускного режима на территории учреждения, а также порядок ввоза (вывоза) и вноса (выноса) материальных ценностей возлагаются на работников, осуществляющих пропускной режим.</w:t>
      </w: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67. Контроль за соблюдением пропускного режима учреждения возлагается на лиц, назначенных приказом по учреждению.</w:t>
      </w: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68. Ответственность за организацию пропускного режима на территории </w:t>
      </w:r>
      <w:r w:rsidRPr="00F94584">
        <w:rPr>
          <w:color w:val="000000"/>
          <w:sz w:val="27"/>
          <w:szCs w:val="27"/>
        </w:rPr>
        <w:br/>
        <w:t>учреждения возлагается на заместителя руководителя по хозяйственной работе.</w:t>
      </w:r>
    </w:p>
    <w:p w:rsidR="0050112A" w:rsidRPr="00F94584" w:rsidRDefault="0050112A" w:rsidP="0050112A">
      <w:pPr>
        <w:shd w:val="clear" w:color="auto" w:fill="FFFFFF"/>
        <w:jc w:val="right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Приложение к Инструкции</w:t>
      </w:r>
      <w:r w:rsidRPr="00F94584">
        <w:rPr>
          <w:color w:val="000000"/>
          <w:sz w:val="27"/>
          <w:szCs w:val="27"/>
        </w:rPr>
        <w:br/>
        <w:t>об организации пропускного режима</w:t>
      </w:r>
    </w:p>
    <w:p w:rsidR="0050112A" w:rsidRPr="00F94584" w:rsidRDefault="0050112A" w:rsidP="0050112A">
      <w:pPr>
        <w:shd w:val="clear" w:color="auto" w:fill="FFFFFF"/>
        <w:jc w:val="right"/>
        <w:rPr>
          <w:rFonts w:ascii="Tahoma" w:hAnsi="Tahoma" w:cs="Tahoma"/>
          <w:color w:val="111111"/>
          <w:sz w:val="18"/>
          <w:szCs w:val="18"/>
        </w:rPr>
      </w:pPr>
      <w:bookmarkStart w:id="0" w:name="_GoBack"/>
      <w:bookmarkEnd w:id="0"/>
      <w:r w:rsidRPr="00F94584">
        <w:rPr>
          <w:color w:val="000000"/>
          <w:sz w:val="27"/>
          <w:szCs w:val="27"/>
        </w:rPr>
        <w:t>в государственном учреждении образования</w:t>
      </w:r>
    </w:p>
    <w:p w:rsidR="00113F64" w:rsidRPr="00113F64" w:rsidRDefault="00113F64" w:rsidP="00113F64">
      <w:pPr>
        <w:tabs>
          <w:tab w:val="left" w:pos="7200"/>
          <w:tab w:val="left" w:pos="8250"/>
          <w:tab w:val="right" w:pos="9638"/>
        </w:tabs>
        <w:jc w:val="right"/>
        <w:rPr>
          <w:sz w:val="27"/>
          <w:szCs w:val="27"/>
        </w:rPr>
      </w:pPr>
      <w:r w:rsidRPr="00113F64">
        <w:rPr>
          <w:sz w:val="27"/>
          <w:szCs w:val="27"/>
        </w:rPr>
        <w:t>«Детская школа искусств № 1 имени Е.К.Тикоцкого г.Бобруйска»</w:t>
      </w:r>
    </w:p>
    <w:p w:rsidR="00113F64" w:rsidRPr="00113F64" w:rsidRDefault="00113F64" w:rsidP="00113F64">
      <w:pPr>
        <w:tabs>
          <w:tab w:val="left" w:pos="7200"/>
          <w:tab w:val="left" w:pos="8250"/>
          <w:tab w:val="right" w:pos="9638"/>
        </w:tabs>
        <w:jc w:val="right"/>
        <w:rPr>
          <w:sz w:val="30"/>
          <w:szCs w:val="30"/>
        </w:rPr>
      </w:pP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b/>
          <w:bCs/>
          <w:color w:val="000000"/>
          <w:sz w:val="27"/>
          <w:szCs w:val="27"/>
        </w:rPr>
        <w:t>ПЕРЕЧЕНЬ</w:t>
      </w:r>
    </w:p>
    <w:p w:rsidR="0050112A" w:rsidRPr="00F94584" w:rsidRDefault="0050112A" w:rsidP="00113F64">
      <w:pPr>
        <w:shd w:val="clear" w:color="auto" w:fill="FFFFFF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b/>
          <w:bCs/>
          <w:color w:val="000000"/>
          <w:sz w:val="27"/>
          <w:szCs w:val="27"/>
        </w:rPr>
        <w:t>предметов и веществ, запрещенных к хранению и использованию</w:t>
      </w:r>
    </w:p>
    <w:p w:rsidR="00113F64" w:rsidRPr="001C2B86" w:rsidRDefault="0050112A" w:rsidP="00113F64">
      <w:pPr>
        <w:tabs>
          <w:tab w:val="left" w:pos="7200"/>
          <w:tab w:val="left" w:pos="8250"/>
          <w:tab w:val="right" w:pos="9638"/>
        </w:tabs>
        <w:rPr>
          <w:b/>
          <w:sz w:val="27"/>
          <w:szCs w:val="27"/>
        </w:rPr>
      </w:pPr>
      <w:r w:rsidRPr="00F94584">
        <w:rPr>
          <w:b/>
          <w:bCs/>
          <w:color w:val="000000"/>
          <w:sz w:val="27"/>
          <w:szCs w:val="27"/>
        </w:rPr>
        <w:t xml:space="preserve">обучающимися в период пребывания в государственном учреждении образования </w:t>
      </w:r>
      <w:r w:rsidR="00113F64" w:rsidRPr="001C2B86">
        <w:rPr>
          <w:b/>
          <w:sz w:val="27"/>
          <w:szCs w:val="27"/>
        </w:rPr>
        <w:t>«Детская школа искусств № 1 имени Е.К.Тикоцкого г.Бобруйска»</w:t>
      </w:r>
    </w:p>
    <w:p w:rsidR="0050112A" w:rsidRPr="00F94584" w:rsidRDefault="0050112A" w:rsidP="0050112A">
      <w:pPr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</w:p>
    <w:p w:rsidR="0050112A" w:rsidRPr="00F94584" w:rsidRDefault="0050112A" w:rsidP="0050112A">
      <w:pPr>
        <w:numPr>
          <w:ilvl w:val="0"/>
          <w:numId w:val="29"/>
        </w:numPr>
        <w:shd w:val="clear" w:color="auto" w:fill="FFFFFF"/>
        <w:spacing w:after="150"/>
        <w:ind w:left="450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Алкогольные, слабоалкогольные напитки или пиво, табачные изделия, электронные системы курения, жидкости для электронных систем курения, систем для потребления табака.</w:t>
      </w:r>
    </w:p>
    <w:p w:rsidR="0050112A" w:rsidRPr="00F94584" w:rsidRDefault="0050112A" w:rsidP="0050112A">
      <w:pPr>
        <w:numPr>
          <w:ilvl w:val="0"/>
          <w:numId w:val="29"/>
        </w:numPr>
        <w:shd w:val="clear" w:color="auto" w:fill="FFFFFF"/>
        <w:spacing w:after="150"/>
        <w:ind w:left="450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Огнестрельное оружие любого вида, газовое оружие, боеприпасы любого вида или взрывчатые вещества (либо их имитаторы или муляжи).</w:t>
      </w:r>
    </w:p>
    <w:p w:rsidR="0050112A" w:rsidRPr="00F94584" w:rsidRDefault="0050112A" w:rsidP="0050112A">
      <w:pPr>
        <w:numPr>
          <w:ilvl w:val="0"/>
          <w:numId w:val="29"/>
        </w:numPr>
        <w:shd w:val="clear" w:color="auto" w:fill="FFFFFF"/>
        <w:spacing w:after="150"/>
        <w:ind w:left="450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Спички, зажигалки, легковоспламеняющиеся вещества.</w:t>
      </w:r>
    </w:p>
    <w:p w:rsidR="0050112A" w:rsidRPr="00F94584" w:rsidRDefault="0050112A" w:rsidP="0050112A">
      <w:pPr>
        <w:numPr>
          <w:ilvl w:val="0"/>
          <w:numId w:val="29"/>
        </w:numPr>
        <w:shd w:val="clear" w:color="auto" w:fill="FFFFFF"/>
        <w:spacing w:after="150"/>
        <w:ind w:left="450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Аэрозольные баллончики с веществами раздражающего действия.</w:t>
      </w:r>
    </w:p>
    <w:p w:rsidR="0050112A" w:rsidRPr="00F94584" w:rsidRDefault="0050112A" w:rsidP="0050112A">
      <w:pPr>
        <w:numPr>
          <w:ilvl w:val="0"/>
          <w:numId w:val="29"/>
        </w:numPr>
        <w:shd w:val="clear" w:color="auto" w:fill="FFFFFF"/>
        <w:spacing w:after="150"/>
        <w:ind w:left="450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Холодное оружие, колющие, рубящие, режущие предметы (либо их имитаторы или муляжи).</w:t>
      </w:r>
    </w:p>
    <w:p w:rsidR="0050112A" w:rsidRPr="00F94584" w:rsidRDefault="0050112A" w:rsidP="0050112A">
      <w:pPr>
        <w:numPr>
          <w:ilvl w:val="0"/>
          <w:numId w:val="29"/>
        </w:numPr>
        <w:shd w:val="clear" w:color="auto" w:fill="FFFFFF"/>
        <w:spacing w:after="150"/>
        <w:ind w:left="450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Химические и ядовитые вещества.</w:t>
      </w:r>
    </w:p>
    <w:p w:rsidR="0050112A" w:rsidRPr="00F94584" w:rsidRDefault="0050112A" w:rsidP="0050112A">
      <w:pPr>
        <w:numPr>
          <w:ilvl w:val="0"/>
          <w:numId w:val="29"/>
        </w:numPr>
        <w:shd w:val="clear" w:color="auto" w:fill="FFFFFF"/>
        <w:spacing w:after="150"/>
        <w:ind w:left="450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Наркотические средства, психотропные вещества, их прекурсоры и аналоги, токсические или другие одурманивающие вещества.</w:t>
      </w:r>
    </w:p>
    <w:p w:rsidR="0050112A" w:rsidRPr="00F94584" w:rsidRDefault="0050112A" w:rsidP="0050112A">
      <w:pPr>
        <w:numPr>
          <w:ilvl w:val="0"/>
          <w:numId w:val="29"/>
        </w:numPr>
        <w:shd w:val="clear" w:color="auto" w:fill="FFFFFF"/>
        <w:spacing w:after="150"/>
        <w:ind w:left="450"/>
        <w:jc w:val="both"/>
        <w:rPr>
          <w:rFonts w:ascii="Tahoma" w:hAnsi="Tahoma" w:cs="Tahoma"/>
          <w:color w:val="111111"/>
          <w:sz w:val="18"/>
          <w:szCs w:val="18"/>
        </w:rPr>
      </w:pPr>
      <w:r w:rsidRPr="00F94584">
        <w:rPr>
          <w:color w:val="000000"/>
          <w:sz w:val="27"/>
          <w:szCs w:val="27"/>
        </w:rPr>
        <w:t>Принадлежности для азартных игр.</w:t>
      </w:r>
    </w:p>
    <w:p w:rsidR="0050112A" w:rsidRDefault="0050112A" w:rsidP="0050112A"/>
    <w:p w:rsidR="0050112A" w:rsidRDefault="0050112A" w:rsidP="0050112A">
      <w:pPr>
        <w:jc w:val="both"/>
        <w:rPr>
          <w:b/>
          <w:sz w:val="30"/>
          <w:szCs w:val="30"/>
        </w:rPr>
      </w:pPr>
    </w:p>
    <w:sectPr w:rsidR="0050112A" w:rsidSect="00256A7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12" w:rsidRDefault="007A6112">
      <w:r>
        <w:separator/>
      </w:r>
    </w:p>
  </w:endnote>
  <w:endnote w:type="continuationSeparator" w:id="0">
    <w:p w:rsidR="007A6112" w:rsidRDefault="007A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12" w:rsidRDefault="007A6112">
      <w:r>
        <w:separator/>
      </w:r>
    </w:p>
  </w:footnote>
  <w:footnote w:type="continuationSeparator" w:id="0">
    <w:p w:rsidR="007A6112" w:rsidRDefault="007A6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B28" w:rsidRDefault="009E31CC" w:rsidP="001F50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0B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0B28" w:rsidRDefault="00470B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B28" w:rsidRDefault="009E31CC" w:rsidP="001F50DB">
    <w:pPr>
      <w:pStyle w:val="a5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470B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2B86">
      <w:rPr>
        <w:rStyle w:val="a6"/>
        <w:noProof/>
      </w:rPr>
      <w:t>7</w:t>
    </w:r>
    <w:r>
      <w:rPr>
        <w:rStyle w:val="a6"/>
      </w:rPr>
      <w:fldChar w:fldCharType="end"/>
    </w:r>
  </w:p>
  <w:p w:rsidR="00470B28" w:rsidRDefault="00470B28" w:rsidP="0035027B">
    <w:pPr>
      <w:pStyle w:val="a5"/>
      <w:framePr w:wrap="around" w:vAnchor="text" w:hAnchor="margin" w:xAlign="center" w:y="1"/>
      <w:rPr>
        <w:rStyle w:val="a6"/>
      </w:rPr>
    </w:pPr>
  </w:p>
  <w:p w:rsidR="00470B28" w:rsidRDefault="00470B28" w:rsidP="0035027B">
    <w:pPr>
      <w:pStyle w:val="a5"/>
      <w:framePr w:wrap="around" w:vAnchor="text" w:hAnchor="margin" w:xAlign="center" w:y="1"/>
      <w:rPr>
        <w:rStyle w:val="a6"/>
      </w:rPr>
    </w:pPr>
  </w:p>
  <w:p w:rsidR="00470B28" w:rsidRDefault="00470B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1105"/>
    <w:multiLevelType w:val="hybridMultilevel"/>
    <w:tmpl w:val="CBD422AE"/>
    <w:lvl w:ilvl="0" w:tplc="48ECF6CE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4675E"/>
    <w:multiLevelType w:val="multilevel"/>
    <w:tmpl w:val="AD74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6618E"/>
    <w:multiLevelType w:val="multilevel"/>
    <w:tmpl w:val="BEF0A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11146893"/>
    <w:multiLevelType w:val="hybridMultilevel"/>
    <w:tmpl w:val="570CC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F0163"/>
    <w:multiLevelType w:val="multilevel"/>
    <w:tmpl w:val="26109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40534FD"/>
    <w:multiLevelType w:val="hybridMultilevel"/>
    <w:tmpl w:val="6FA0D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F227B"/>
    <w:multiLevelType w:val="hybridMultilevel"/>
    <w:tmpl w:val="CDDC30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17AC0"/>
    <w:multiLevelType w:val="multilevel"/>
    <w:tmpl w:val="128CC3BA"/>
    <w:lvl w:ilvl="0">
      <w:start w:val="1"/>
      <w:numFmt w:val="decimal"/>
      <w:lvlText w:val="%1."/>
      <w:lvlJc w:val="left"/>
      <w:pPr>
        <w:tabs>
          <w:tab w:val="num" w:pos="806"/>
        </w:tabs>
        <w:ind w:left="806" w:hanging="80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6"/>
        </w:tabs>
        <w:ind w:left="1526" w:hanging="80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6"/>
        </w:tabs>
        <w:ind w:left="2246" w:hanging="80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6183ABF"/>
    <w:multiLevelType w:val="hybridMultilevel"/>
    <w:tmpl w:val="49500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DF6B9E"/>
    <w:multiLevelType w:val="hybridMultilevel"/>
    <w:tmpl w:val="D46E2A38"/>
    <w:lvl w:ilvl="0" w:tplc="DAB4BDB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291E23"/>
    <w:multiLevelType w:val="multilevel"/>
    <w:tmpl w:val="620E4690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11">
    <w:nsid w:val="274B2196"/>
    <w:multiLevelType w:val="multilevel"/>
    <w:tmpl w:val="6BC25C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A5F2C9D"/>
    <w:multiLevelType w:val="multilevel"/>
    <w:tmpl w:val="6BC25C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0AB4E09"/>
    <w:multiLevelType w:val="multilevel"/>
    <w:tmpl w:val="128CC3BA"/>
    <w:lvl w:ilvl="0">
      <w:start w:val="1"/>
      <w:numFmt w:val="decimal"/>
      <w:lvlText w:val="%1."/>
      <w:lvlJc w:val="left"/>
      <w:pPr>
        <w:tabs>
          <w:tab w:val="num" w:pos="806"/>
        </w:tabs>
        <w:ind w:left="806" w:hanging="80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6"/>
        </w:tabs>
        <w:ind w:left="1526" w:hanging="80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6"/>
        </w:tabs>
        <w:ind w:left="2246" w:hanging="80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45B37BE"/>
    <w:multiLevelType w:val="hybridMultilevel"/>
    <w:tmpl w:val="235CE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DA3D0F"/>
    <w:multiLevelType w:val="multilevel"/>
    <w:tmpl w:val="5FF4940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79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A510454"/>
    <w:multiLevelType w:val="hybridMultilevel"/>
    <w:tmpl w:val="21DC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A90"/>
    <w:multiLevelType w:val="multilevel"/>
    <w:tmpl w:val="AA4CA1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30"/>
        <w:szCs w:val="30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18">
    <w:nsid w:val="41DA7BED"/>
    <w:multiLevelType w:val="multilevel"/>
    <w:tmpl w:val="128CC3BA"/>
    <w:lvl w:ilvl="0">
      <w:start w:val="1"/>
      <w:numFmt w:val="decimal"/>
      <w:lvlText w:val="%1."/>
      <w:lvlJc w:val="left"/>
      <w:pPr>
        <w:tabs>
          <w:tab w:val="num" w:pos="806"/>
        </w:tabs>
        <w:ind w:left="806" w:hanging="80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6"/>
        </w:tabs>
        <w:ind w:left="1526" w:hanging="80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6"/>
        </w:tabs>
        <w:ind w:left="2246" w:hanging="80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453F31E9"/>
    <w:multiLevelType w:val="multilevel"/>
    <w:tmpl w:val="6BC25C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4C256EFE"/>
    <w:multiLevelType w:val="hybridMultilevel"/>
    <w:tmpl w:val="8542C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E550A1"/>
    <w:multiLevelType w:val="hybridMultilevel"/>
    <w:tmpl w:val="CF9C2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96200B"/>
    <w:multiLevelType w:val="hybridMultilevel"/>
    <w:tmpl w:val="12222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F94F69"/>
    <w:multiLevelType w:val="multilevel"/>
    <w:tmpl w:val="EAD0B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34C0CBF"/>
    <w:multiLevelType w:val="multilevel"/>
    <w:tmpl w:val="128CC3BA"/>
    <w:lvl w:ilvl="0">
      <w:start w:val="1"/>
      <w:numFmt w:val="decimal"/>
      <w:lvlText w:val="%1."/>
      <w:lvlJc w:val="left"/>
      <w:pPr>
        <w:tabs>
          <w:tab w:val="num" w:pos="806"/>
        </w:tabs>
        <w:ind w:left="806" w:hanging="80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6"/>
        </w:tabs>
        <w:ind w:left="1526" w:hanging="80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6"/>
        </w:tabs>
        <w:ind w:left="2246" w:hanging="80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76421718"/>
    <w:multiLevelType w:val="multilevel"/>
    <w:tmpl w:val="3BEE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971261"/>
    <w:multiLevelType w:val="multilevel"/>
    <w:tmpl w:val="6BC25C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7FDB578F"/>
    <w:multiLevelType w:val="hybridMultilevel"/>
    <w:tmpl w:val="C23E6166"/>
    <w:lvl w:ilvl="0" w:tplc="23AE3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15"/>
  </w:num>
  <w:num w:numId="5">
    <w:abstractNumId w:val="21"/>
  </w:num>
  <w:num w:numId="6">
    <w:abstractNumId w:val="14"/>
  </w:num>
  <w:num w:numId="7">
    <w:abstractNumId w:val="0"/>
  </w:num>
  <w:num w:numId="8">
    <w:abstractNumId w:val="27"/>
  </w:num>
  <w:num w:numId="9">
    <w:abstractNumId w:val="8"/>
  </w:num>
  <w:num w:numId="10">
    <w:abstractNumId w:val="9"/>
  </w:num>
  <w:num w:numId="11">
    <w:abstractNumId w:val="22"/>
  </w:num>
  <w:num w:numId="12">
    <w:abstractNumId w:val="1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"/>
  </w:num>
  <w:num w:numId="16">
    <w:abstractNumId w:val="6"/>
  </w:num>
  <w:num w:numId="17">
    <w:abstractNumId w:val="18"/>
  </w:num>
  <w:num w:numId="18">
    <w:abstractNumId w:val="10"/>
  </w:num>
  <w:num w:numId="19">
    <w:abstractNumId w:val="7"/>
  </w:num>
  <w:num w:numId="20">
    <w:abstractNumId w:val="13"/>
  </w:num>
  <w:num w:numId="21">
    <w:abstractNumId w:val="24"/>
  </w:num>
  <w:num w:numId="22">
    <w:abstractNumId w:val="4"/>
  </w:num>
  <w:num w:numId="23">
    <w:abstractNumId w:val="11"/>
  </w:num>
  <w:num w:numId="24">
    <w:abstractNumId w:val="12"/>
  </w:num>
  <w:num w:numId="25">
    <w:abstractNumId w:val="19"/>
  </w:num>
  <w:num w:numId="26">
    <w:abstractNumId w:val="26"/>
  </w:num>
  <w:num w:numId="27">
    <w:abstractNumId w:val="23"/>
  </w:num>
  <w:num w:numId="28">
    <w:abstractNumId w:val="1"/>
    <w:lvlOverride w:ilvl="0">
      <w:startOverride w:val="3"/>
    </w:lvlOverride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01"/>
    <w:rsid w:val="00016A9E"/>
    <w:rsid w:val="000263F9"/>
    <w:rsid w:val="000335CE"/>
    <w:rsid w:val="00033F36"/>
    <w:rsid w:val="00034995"/>
    <w:rsid w:val="00040B9D"/>
    <w:rsid w:val="0005109E"/>
    <w:rsid w:val="000525F1"/>
    <w:rsid w:val="00052737"/>
    <w:rsid w:val="00053090"/>
    <w:rsid w:val="00060536"/>
    <w:rsid w:val="00060CF7"/>
    <w:rsid w:val="0006373F"/>
    <w:rsid w:val="0006394C"/>
    <w:rsid w:val="00064324"/>
    <w:rsid w:val="00067906"/>
    <w:rsid w:val="00073A18"/>
    <w:rsid w:val="0008035B"/>
    <w:rsid w:val="0008040B"/>
    <w:rsid w:val="00080ACF"/>
    <w:rsid w:val="000942C7"/>
    <w:rsid w:val="00094754"/>
    <w:rsid w:val="00094DC9"/>
    <w:rsid w:val="000A3BCA"/>
    <w:rsid w:val="000A57CB"/>
    <w:rsid w:val="000C1DCA"/>
    <w:rsid w:val="000C30FC"/>
    <w:rsid w:val="000C33F1"/>
    <w:rsid w:val="000C3F75"/>
    <w:rsid w:val="000C671A"/>
    <w:rsid w:val="000C6F86"/>
    <w:rsid w:val="000D1086"/>
    <w:rsid w:val="000D398B"/>
    <w:rsid w:val="000D4857"/>
    <w:rsid w:val="000D6EE0"/>
    <w:rsid w:val="000E65E4"/>
    <w:rsid w:val="000F1CB3"/>
    <w:rsid w:val="000F4104"/>
    <w:rsid w:val="000F53AD"/>
    <w:rsid w:val="000F5E1B"/>
    <w:rsid w:val="00102638"/>
    <w:rsid w:val="00105AC1"/>
    <w:rsid w:val="00110FC9"/>
    <w:rsid w:val="00113F64"/>
    <w:rsid w:val="00117469"/>
    <w:rsid w:val="0012215B"/>
    <w:rsid w:val="0012519A"/>
    <w:rsid w:val="0013234B"/>
    <w:rsid w:val="00147FB6"/>
    <w:rsid w:val="001530F2"/>
    <w:rsid w:val="00154E13"/>
    <w:rsid w:val="001573B8"/>
    <w:rsid w:val="00171A35"/>
    <w:rsid w:val="00173FB6"/>
    <w:rsid w:val="001749DE"/>
    <w:rsid w:val="001761FE"/>
    <w:rsid w:val="00180BF5"/>
    <w:rsid w:val="00182942"/>
    <w:rsid w:val="0018298A"/>
    <w:rsid w:val="00186933"/>
    <w:rsid w:val="001942E3"/>
    <w:rsid w:val="001B02C1"/>
    <w:rsid w:val="001B3EC4"/>
    <w:rsid w:val="001B4300"/>
    <w:rsid w:val="001C1DBD"/>
    <w:rsid w:val="001C2B86"/>
    <w:rsid w:val="001C56C7"/>
    <w:rsid w:val="001C77D2"/>
    <w:rsid w:val="001D3219"/>
    <w:rsid w:val="001D42E0"/>
    <w:rsid w:val="001D559E"/>
    <w:rsid w:val="001E097B"/>
    <w:rsid w:val="001E4BB9"/>
    <w:rsid w:val="001E76F2"/>
    <w:rsid w:val="001F0738"/>
    <w:rsid w:val="001F2D51"/>
    <w:rsid w:val="001F3AB0"/>
    <w:rsid w:val="001F3B1C"/>
    <w:rsid w:val="001F50DB"/>
    <w:rsid w:val="001F5BEB"/>
    <w:rsid w:val="00202EEF"/>
    <w:rsid w:val="00207160"/>
    <w:rsid w:val="0021106F"/>
    <w:rsid w:val="0021256C"/>
    <w:rsid w:val="002135DF"/>
    <w:rsid w:val="00230BDA"/>
    <w:rsid w:val="00232BBD"/>
    <w:rsid w:val="00240139"/>
    <w:rsid w:val="00241718"/>
    <w:rsid w:val="002530A3"/>
    <w:rsid w:val="00255FBD"/>
    <w:rsid w:val="00256A76"/>
    <w:rsid w:val="0026410A"/>
    <w:rsid w:val="00275028"/>
    <w:rsid w:val="002832FF"/>
    <w:rsid w:val="00294381"/>
    <w:rsid w:val="00296D0D"/>
    <w:rsid w:val="0029759E"/>
    <w:rsid w:val="002A62E0"/>
    <w:rsid w:val="002B1E5D"/>
    <w:rsid w:val="002B4FA5"/>
    <w:rsid w:val="002D22BE"/>
    <w:rsid w:val="002D232F"/>
    <w:rsid w:val="002E46CE"/>
    <w:rsid w:val="002E7C22"/>
    <w:rsid w:val="002F03AF"/>
    <w:rsid w:val="002F214C"/>
    <w:rsid w:val="002F2F1A"/>
    <w:rsid w:val="002F32AC"/>
    <w:rsid w:val="002F5B12"/>
    <w:rsid w:val="002F7F2A"/>
    <w:rsid w:val="00302B32"/>
    <w:rsid w:val="0030477B"/>
    <w:rsid w:val="00304EBF"/>
    <w:rsid w:val="0030775C"/>
    <w:rsid w:val="0031176A"/>
    <w:rsid w:val="00312335"/>
    <w:rsid w:val="00313A52"/>
    <w:rsid w:val="0032386A"/>
    <w:rsid w:val="003302B2"/>
    <w:rsid w:val="003311E7"/>
    <w:rsid w:val="0033231A"/>
    <w:rsid w:val="00332BF6"/>
    <w:rsid w:val="003345A6"/>
    <w:rsid w:val="003355F8"/>
    <w:rsid w:val="0035027B"/>
    <w:rsid w:val="00351F2A"/>
    <w:rsid w:val="0035241A"/>
    <w:rsid w:val="00357A4A"/>
    <w:rsid w:val="003617A3"/>
    <w:rsid w:val="003765C5"/>
    <w:rsid w:val="00382062"/>
    <w:rsid w:val="00383CBE"/>
    <w:rsid w:val="00386686"/>
    <w:rsid w:val="00386827"/>
    <w:rsid w:val="0039449B"/>
    <w:rsid w:val="00395AF6"/>
    <w:rsid w:val="003A2861"/>
    <w:rsid w:val="003B06AE"/>
    <w:rsid w:val="003B4035"/>
    <w:rsid w:val="003C1B93"/>
    <w:rsid w:val="003C20D7"/>
    <w:rsid w:val="003C3E49"/>
    <w:rsid w:val="003C79F5"/>
    <w:rsid w:val="003D479D"/>
    <w:rsid w:val="003D69EA"/>
    <w:rsid w:val="003E09E0"/>
    <w:rsid w:val="003E1C24"/>
    <w:rsid w:val="003E3490"/>
    <w:rsid w:val="00400414"/>
    <w:rsid w:val="0040100E"/>
    <w:rsid w:val="00407487"/>
    <w:rsid w:val="00423095"/>
    <w:rsid w:val="004243E1"/>
    <w:rsid w:val="00426221"/>
    <w:rsid w:val="004279C6"/>
    <w:rsid w:val="00431400"/>
    <w:rsid w:val="00432BFF"/>
    <w:rsid w:val="0043556A"/>
    <w:rsid w:val="0044073F"/>
    <w:rsid w:val="004413DB"/>
    <w:rsid w:val="004444BA"/>
    <w:rsid w:val="00444C24"/>
    <w:rsid w:val="00451C89"/>
    <w:rsid w:val="00451ED9"/>
    <w:rsid w:val="00454B4A"/>
    <w:rsid w:val="00456535"/>
    <w:rsid w:val="00457978"/>
    <w:rsid w:val="00463298"/>
    <w:rsid w:val="0046625F"/>
    <w:rsid w:val="0047047A"/>
    <w:rsid w:val="00470B28"/>
    <w:rsid w:val="00471BB0"/>
    <w:rsid w:val="00476C85"/>
    <w:rsid w:val="00481188"/>
    <w:rsid w:val="00482B7C"/>
    <w:rsid w:val="004854BF"/>
    <w:rsid w:val="00490AC9"/>
    <w:rsid w:val="004914F7"/>
    <w:rsid w:val="00492053"/>
    <w:rsid w:val="004973F3"/>
    <w:rsid w:val="004A0793"/>
    <w:rsid w:val="004A31AB"/>
    <w:rsid w:val="004A5765"/>
    <w:rsid w:val="004A6498"/>
    <w:rsid w:val="004A7117"/>
    <w:rsid w:val="004B2CFA"/>
    <w:rsid w:val="004C49E2"/>
    <w:rsid w:val="004C62EB"/>
    <w:rsid w:val="004E0271"/>
    <w:rsid w:val="004E3736"/>
    <w:rsid w:val="004F1FA2"/>
    <w:rsid w:val="004F2C73"/>
    <w:rsid w:val="004F4F08"/>
    <w:rsid w:val="004F5297"/>
    <w:rsid w:val="004F791E"/>
    <w:rsid w:val="0050112A"/>
    <w:rsid w:val="00504048"/>
    <w:rsid w:val="00517174"/>
    <w:rsid w:val="00517B34"/>
    <w:rsid w:val="00517C0F"/>
    <w:rsid w:val="00522BA3"/>
    <w:rsid w:val="005260CF"/>
    <w:rsid w:val="005408F9"/>
    <w:rsid w:val="00542352"/>
    <w:rsid w:val="00546E26"/>
    <w:rsid w:val="00552178"/>
    <w:rsid w:val="00556C03"/>
    <w:rsid w:val="005617CC"/>
    <w:rsid w:val="00564F52"/>
    <w:rsid w:val="00566A4C"/>
    <w:rsid w:val="005708A2"/>
    <w:rsid w:val="005916A1"/>
    <w:rsid w:val="005945C6"/>
    <w:rsid w:val="00595693"/>
    <w:rsid w:val="00597E58"/>
    <w:rsid w:val="005A16B3"/>
    <w:rsid w:val="005A21AF"/>
    <w:rsid w:val="005A2C66"/>
    <w:rsid w:val="005B1AD4"/>
    <w:rsid w:val="005B673A"/>
    <w:rsid w:val="005B6F84"/>
    <w:rsid w:val="005C3CD0"/>
    <w:rsid w:val="005C438F"/>
    <w:rsid w:val="005C4819"/>
    <w:rsid w:val="005C714E"/>
    <w:rsid w:val="005D7C5F"/>
    <w:rsid w:val="005E1EFF"/>
    <w:rsid w:val="005E6A3B"/>
    <w:rsid w:val="005F5C64"/>
    <w:rsid w:val="005F5F4D"/>
    <w:rsid w:val="005F76DC"/>
    <w:rsid w:val="006007A4"/>
    <w:rsid w:val="00606C11"/>
    <w:rsid w:val="006210F3"/>
    <w:rsid w:val="00622396"/>
    <w:rsid w:val="00623E34"/>
    <w:rsid w:val="006251E4"/>
    <w:rsid w:val="006257E4"/>
    <w:rsid w:val="00634918"/>
    <w:rsid w:val="0063613F"/>
    <w:rsid w:val="006414DB"/>
    <w:rsid w:val="00645F4C"/>
    <w:rsid w:val="00654DE1"/>
    <w:rsid w:val="00657568"/>
    <w:rsid w:val="00664C38"/>
    <w:rsid w:val="006654A0"/>
    <w:rsid w:val="00672A33"/>
    <w:rsid w:val="0067345D"/>
    <w:rsid w:val="00683CDD"/>
    <w:rsid w:val="006846BD"/>
    <w:rsid w:val="00687C33"/>
    <w:rsid w:val="00693538"/>
    <w:rsid w:val="00694CFA"/>
    <w:rsid w:val="006A2EE4"/>
    <w:rsid w:val="006A59D4"/>
    <w:rsid w:val="006B004E"/>
    <w:rsid w:val="006B2F3C"/>
    <w:rsid w:val="006C1DC6"/>
    <w:rsid w:val="006C24A2"/>
    <w:rsid w:val="006C55C5"/>
    <w:rsid w:val="006C5A4B"/>
    <w:rsid w:val="006D0E99"/>
    <w:rsid w:val="006D137A"/>
    <w:rsid w:val="006D44A9"/>
    <w:rsid w:val="006D6624"/>
    <w:rsid w:val="006D6C0A"/>
    <w:rsid w:val="006E3A0B"/>
    <w:rsid w:val="006E4CFF"/>
    <w:rsid w:val="006E5E41"/>
    <w:rsid w:val="006E7D79"/>
    <w:rsid w:val="006F0E6A"/>
    <w:rsid w:val="006F190C"/>
    <w:rsid w:val="006F2A5E"/>
    <w:rsid w:val="006F3A51"/>
    <w:rsid w:val="006F7D77"/>
    <w:rsid w:val="00700670"/>
    <w:rsid w:val="00714E3D"/>
    <w:rsid w:val="00717872"/>
    <w:rsid w:val="00720282"/>
    <w:rsid w:val="00725C69"/>
    <w:rsid w:val="00733AC0"/>
    <w:rsid w:val="007350FF"/>
    <w:rsid w:val="00737EDA"/>
    <w:rsid w:val="00741B9D"/>
    <w:rsid w:val="00742048"/>
    <w:rsid w:val="0074747E"/>
    <w:rsid w:val="00750C6D"/>
    <w:rsid w:val="007562B1"/>
    <w:rsid w:val="0076290E"/>
    <w:rsid w:val="00762C96"/>
    <w:rsid w:val="00782ACA"/>
    <w:rsid w:val="00782EF1"/>
    <w:rsid w:val="00783171"/>
    <w:rsid w:val="00787066"/>
    <w:rsid w:val="00790E43"/>
    <w:rsid w:val="0079201F"/>
    <w:rsid w:val="007921CF"/>
    <w:rsid w:val="00792B15"/>
    <w:rsid w:val="00795B9D"/>
    <w:rsid w:val="007A36B0"/>
    <w:rsid w:val="007A3951"/>
    <w:rsid w:val="007A3C32"/>
    <w:rsid w:val="007A6112"/>
    <w:rsid w:val="007B0C7E"/>
    <w:rsid w:val="007B1D47"/>
    <w:rsid w:val="007B4468"/>
    <w:rsid w:val="007B6074"/>
    <w:rsid w:val="007B6601"/>
    <w:rsid w:val="007C3285"/>
    <w:rsid w:val="007C5677"/>
    <w:rsid w:val="007D17FC"/>
    <w:rsid w:val="007D4079"/>
    <w:rsid w:val="007D5B4F"/>
    <w:rsid w:val="007E00A4"/>
    <w:rsid w:val="007E13A0"/>
    <w:rsid w:val="007E4FEB"/>
    <w:rsid w:val="007E705A"/>
    <w:rsid w:val="007F1B96"/>
    <w:rsid w:val="007F3CBE"/>
    <w:rsid w:val="0080130B"/>
    <w:rsid w:val="008044C8"/>
    <w:rsid w:val="008056B0"/>
    <w:rsid w:val="00807518"/>
    <w:rsid w:val="00811A92"/>
    <w:rsid w:val="00812662"/>
    <w:rsid w:val="00812F01"/>
    <w:rsid w:val="00816F0F"/>
    <w:rsid w:val="00832BFF"/>
    <w:rsid w:val="00836346"/>
    <w:rsid w:val="00840D0B"/>
    <w:rsid w:val="00850B00"/>
    <w:rsid w:val="008529A2"/>
    <w:rsid w:val="00854D93"/>
    <w:rsid w:val="00855FFE"/>
    <w:rsid w:val="00860156"/>
    <w:rsid w:val="00870370"/>
    <w:rsid w:val="00871BA2"/>
    <w:rsid w:val="00876196"/>
    <w:rsid w:val="00881946"/>
    <w:rsid w:val="00887D9E"/>
    <w:rsid w:val="00892319"/>
    <w:rsid w:val="00894629"/>
    <w:rsid w:val="0089534F"/>
    <w:rsid w:val="008A02BD"/>
    <w:rsid w:val="008A1A34"/>
    <w:rsid w:val="008A3036"/>
    <w:rsid w:val="008A5AC2"/>
    <w:rsid w:val="008B5052"/>
    <w:rsid w:val="008B57E9"/>
    <w:rsid w:val="008B781C"/>
    <w:rsid w:val="008C3091"/>
    <w:rsid w:val="008C7235"/>
    <w:rsid w:val="008E2166"/>
    <w:rsid w:val="008E2EDC"/>
    <w:rsid w:val="008E791D"/>
    <w:rsid w:val="008F2E40"/>
    <w:rsid w:val="00910F22"/>
    <w:rsid w:val="00920A29"/>
    <w:rsid w:val="009263C0"/>
    <w:rsid w:val="009266FF"/>
    <w:rsid w:val="0092764D"/>
    <w:rsid w:val="0093455B"/>
    <w:rsid w:val="00935804"/>
    <w:rsid w:val="00943223"/>
    <w:rsid w:val="0094533F"/>
    <w:rsid w:val="00945AD2"/>
    <w:rsid w:val="00956962"/>
    <w:rsid w:val="00962720"/>
    <w:rsid w:val="00964057"/>
    <w:rsid w:val="00970764"/>
    <w:rsid w:val="0097233A"/>
    <w:rsid w:val="00974901"/>
    <w:rsid w:val="009837FA"/>
    <w:rsid w:val="00984839"/>
    <w:rsid w:val="00993827"/>
    <w:rsid w:val="009971EF"/>
    <w:rsid w:val="009A06AD"/>
    <w:rsid w:val="009B315F"/>
    <w:rsid w:val="009B3495"/>
    <w:rsid w:val="009C124D"/>
    <w:rsid w:val="009C5E18"/>
    <w:rsid w:val="009D62A6"/>
    <w:rsid w:val="009E165C"/>
    <w:rsid w:val="009E2B35"/>
    <w:rsid w:val="009E31CC"/>
    <w:rsid w:val="009F0CA2"/>
    <w:rsid w:val="00A01064"/>
    <w:rsid w:val="00A062CE"/>
    <w:rsid w:val="00A11BB6"/>
    <w:rsid w:val="00A13284"/>
    <w:rsid w:val="00A17DAE"/>
    <w:rsid w:val="00A206C4"/>
    <w:rsid w:val="00A251A4"/>
    <w:rsid w:val="00A27711"/>
    <w:rsid w:val="00A316A1"/>
    <w:rsid w:val="00A34B9E"/>
    <w:rsid w:val="00A3601A"/>
    <w:rsid w:val="00A41FD8"/>
    <w:rsid w:val="00A47A26"/>
    <w:rsid w:val="00A51AB3"/>
    <w:rsid w:val="00A54A30"/>
    <w:rsid w:val="00A60792"/>
    <w:rsid w:val="00A62A48"/>
    <w:rsid w:val="00A67997"/>
    <w:rsid w:val="00A75CC2"/>
    <w:rsid w:val="00A7774E"/>
    <w:rsid w:val="00A849E0"/>
    <w:rsid w:val="00A85990"/>
    <w:rsid w:val="00A900D3"/>
    <w:rsid w:val="00A95291"/>
    <w:rsid w:val="00A95953"/>
    <w:rsid w:val="00AA52E7"/>
    <w:rsid w:val="00AA6DFA"/>
    <w:rsid w:val="00AA7F74"/>
    <w:rsid w:val="00AB040A"/>
    <w:rsid w:val="00AB353A"/>
    <w:rsid w:val="00AB4C85"/>
    <w:rsid w:val="00AB5207"/>
    <w:rsid w:val="00AB6BB7"/>
    <w:rsid w:val="00AB6FF9"/>
    <w:rsid w:val="00AB7CF9"/>
    <w:rsid w:val="00AC0020"/>
    <w:rsid w:val="00AD2DAD"/>
    <w:rsid w:val="00AD4494"/>
    <w:rsid w:val="00AD7A44"/>
    <w:rsid w:val="00AE2093"/>
    <w:rsid w:val="00AE2295"/>
    <w:rsid w:val="00B044A1"/>
    <w:rsid w:val="00B07966"/>
    <w:rsid w:val="00B11E10"/>
    <w:rsid w:val="00B11E6B"/>
    <w:rsid w:val="00B136D5"/>
    <w:rsid w:val="00B1370E"/>
    <w:rsid w:val="00B276E5"/>
    <w:rsid w:val="00B30EEA"/>
    <w:rsid w:val="00B35462"/>
    <w:rsid w:val="00B40B07"/>
    <w:rsid w:val="00B44C3A"/>
    <w:rsid w:val="00B52D1A"/>
    <w:rsid w:val="00B53851"/>
    <w:rsid w:val="00B5508C"/>
    <w:rsid w:val="00B55311"/>
    <w:rsid w:val="00B5799A"/>
    <w:rsid w:val="00B644E0"/>
    <w:rsid w:val="00B64E0F"/>
    <w:rsid w:val="00B70D8F"/>
    <w:rsid w:val="00B70FA5"/>
    <w:rsid w:val="00B7350B"/>
    <w:rsid w:val="00B73839"/>
    <w:rsid w:val="00B73E28"/>
    <w:rsid w:val="00B74A5A"/>
    <w:rsid w:val="00B77357"/>
    <w:rsid w:val="00B82012"/>
    <w:rsid w:val="00B82352"/>
    <w:rsid w:val="00B82640"/>
    <w:rsid w:val="00B8362E"/>
    <w:rsid w:val="00B862D8"/>
    <w:rsid w:val="00B86917"/>
    <w:rsid w:val="00B90816"/>
    <w:rsid w:val="00B97979"/>
    <w:rsid w:val="00BA3345"/>
    <w:rsid w:val="00BA3E92"/>
    <w:rsid w:val="00BA499B"/>
    <w:rsid w:val="00BA4EFD"/>
    <w:rsid w:val="00BA7AA5"/>
    <w:rsid w:val="00BB18B5"/>
    <w:rsid w:val="00BB47B5"/>
    <w:rsid w:val="00BB4BD7"/>
    <w:rsid w:val="00BB4C16"/>
    <w:rsid w:val="00BB57F1"/>
    <w:rsid w:val="00BC3688"/>
    <w:rsid w:val="00BC6001"/>
    <w:rsid w:val="00BC7512"/>
    <w:rsid w:val="00BD07A5"/>
    <w:rsid w:val="00BE2D52"/>
    <w:rsid w:val="00BF09ED"/>
    <w:rsid w:val="00BF0EB9"/>
    <w:rsid w:val="00BF5F6A"/>
    <w:rsid w:val="00C02946"/>
    <w:rsid w:val="00C032F0"/>
    <w:rsid w:val="00C047CD"/>
    <w:rsid w:val="00C06B16"/>
    <w:rsid w:val="00C0721C"/>
    <w:rsid w:val="00C11885"/>
    <w:rsid w:val="00C1683B"/>
    <w:rsid w:val="00C21763"/>
    <w:rsid w:val="00C319FF"/>
    <w:rsid w:val="00C36B26"/>
    <w:rsid w:val="00C42CF2"/>
    <w:rsid w:val="00C44ABB"/>
    <w:rsid w:val="00C4603E"/>
    <w:rsid w:val="00C473E2"/>
    <w:rsid w:val="00C50BCE"/>
    <w:rsid w:val="00C52337"/>
    <w:rsid w:val="00C53EAA"/>
    <w:rsid w:val="00C550A9"/>
    <w:rsid w:val="00C5664B"/>
    <w:rsid w:val="00C57032"/>
    <w:rsid w:val="00C57576"/>
    <w:rsid w:val="00C6257E"/>
    <w:rsid w:val="00C66936"/>
    <w:rsid w:val="00C67D9C"/>
    <w:rsid w:val="00C7000F"/>
    <w:rsid w:val="00C70201"/>
    <w:rsid w:val="00C724BC"/>
    <w:rsid w:val="00C72BB7"/>
    <w:rsid w:val="00C86902"/>
    <w:rsid w:val="00C879E0"/>
    <w:rsid w:val="00C91F59"/>
    <w:rsid w:val="00C937A0"/>
    <w:rsid w:val="00C94ABC"/>
    <w:rsid w:val="00C96802"/>
    <w:rsid w:val="00CA66E1"/>
    <w:rsid w:val="00CB241B"/>
    <w:rsid w:val="00CC48E0"/>
    <w:rsid w:val="00CC5C62"/>
    <w:rsid w:val="00CD3A13"/>
    <w:rsid w:val="00CD50E1"/>
    <w:rsid w:val="00CE119A"/>
    <w:rsid w:val="00CE1984"/>
    <w:rsid w:val="00CE2C51"/>
    <w:rsid w:val="00CE5A21"/>
    <w:rsid w:val="00CE5EA6"/>
    <w:rsid w:val="00CE6AAD"/>
    <w:rsid w:val="00CE7B30"/>
    <w:rsid w:val="00CF04F6"/>
    <w:rsid w:val="00CF26A1"/>
    <w:rsid w:val="00CF5B4D"/>
    <w:rsid w:val="00CF5C27"/>
    <w:rsid w:val="00CF680F"/>
    <w:rsid w:val="00D01704"/>
    <w:rsid w:val="00D017DF"/>
    <w:rsid w:val="00D03341"/>
    <w:rsid w:val="00D06B05"/>
    <w:rsid w:val="00D07BFF"/>
    <w:rsid w:val="00D12831"/>
    <w:rsid w:val="00D15E6F"/>
    <w:rsid w:val="00D20E48"/>
    <w:rsid w:val="00D2174F"/>
    <w:rsid w:val="00D27BF8"/>
    <w:rsid w:val="00D323D7"/>
    <w:rsid w:val="00D3777C"/>
    <w:rsid w:val="00D4754B"/>
    <w:rsid w:val="00D47C0B"/>
    <w:rsid w:val="00D51808"/>
    <w:rsid w:val="00D52593"/>
    <w:rsid w:val="00D54C8A"/>
    <w:rsid w:val="00D55AE5"/>
    <w:rsid w:val="00D56246"/>
    <w:rsid w:val="00D567E8"/>
    <w:rsid w:val="00D56A3C"/>
    <w:rsid w:val="00D62932"/>
    <w:rsid w:val="00D64BAF"/>
    <w:rsid w:val="00D674CA"/>
    <w:rsid w:val="00D8006C"/>
    <w:rsid w:val="00D80D4D"/>
    <w:rsid w:val="00D83C85"/>
    <w:rsid w:val="00D92429"/>
    <w:rsid w:val="00DA62BB"/>
    <w:rsid w:val="00DB2428"/>
    <w:rsid w:val="00DB295A"/>
    <w:rsid w:val="00DB610C"/>
    <w:rsid w:val="00DB677A"/>
    <w:rsid w:val="00DC1EFB"/>
    <w:rsid w:val="00DC5E08"/>
    <w:rsid w:val="00DC719B"/>
    <w:rsid w:val="00DD1C34"/>
    <w:rsid w:val="00DD37A2"/>
    <w:rsid w:val="00DD7B38"/>
    <w:rsid w:val="00DE1C66"/>
    <w:rsid w:val="00DE2B2C"/>
    <w:rsid w:val="00DE59DC"/>
    <w:rsid w:val="00DF0A89"/>
    <w:rsid w:val="00E0701B"/>
    <w:rsid w:val="00E07519"/>
    <w:rsid w:val="00E105B3"/>
    <w:rsid w:val="00E1060A"/>
    <w:rsid w:val="00E10C5A"/>
    <w:rsid w:val="00E10D1B"/>
    <w:rsid w:val="00E11081"/>
    <w:rsid w:val="00E143D9"/>
    <w:rsid w:val="00E23546"/>
    <w:rsid w:val="00E405A6"/>
    <w:rsid w:val="00E4079E"/>
    <w:rsid w:val="00E60E1E"/>
    <w:rsid w:val="00E9512A"/>
    <w:rsid w:val="00E96B6E"/>
    <w:rsid w:val="00E97190"/>
    <w:rsid w:val="00EA1853"/>
    <w:rsid w:val="00EA66D5"/>
    <w:rsid w:val="00EB166F"/>
    <w:rsid w:val="00EB17B3"/>
    <w:rsid w:val="00EC44F5"/>
    <w:rsid w:val="00ED43C9"/>
    <w:rsid w:val="00EE0F8B"/>
    <w:rsid w:val="00EE1E48"/>
    <w:rsid w:val="00EE59FE"/>
    <w:rsid w:val="00EE6153"/>
    <w:rsid w:val="00F0132F"/>
    <w:rsid w:val="00F02630"/>
    <w:rsid w:val="00F032AA"/>
    <w:rsid w:val="00F066C5"/>
    <w:rsid w:val="00F07608"/>
    <w:rsid w:val="00F1097A"/>
    <w:rsid w:val="00F1780F"/>
    <w:rsid w:val="00F17F8A"/>
    <w:rsid w:val="00F20B60"/>
    <w:rsid w:val="00F23482"/>
    <w:rsid w:val="00F26C6C"/>
    <w:rsid w:val="00F270EF"/>
    <w:rsid w:val="00F33B91"/>
    <w:rsid w:val="00F34B0A"/>
    <w:rsid w:val="00F42A81"/>
    <w:rsid w:val="00F43AFF"/>
    <w:rsid w:val="00F452AF"/>
    <w:rsid w:val="00F477BF"/>
    <w:rsid w:val="00F52EFA"/>
    <w:rsid w:val="00F57940"/>
    <w:rsid w:val="00F6305D"/>
    <w:rsid w:val="00F64762"/>
    <w:rsid w:val="00F653AF"/>
    <w:rsid w:val="00F734D5"/>
    <w:rsid w:val="00F7445A"/>
    <w:rsid w:val="00F771B6"/>
    <w:rsid w:val="00F80AB0"/>
    <w:rsid w:val="00F81A4D"/>
    <w:rsid w:val="00F81CD8"/>
    <w:rsid w:val="00F93118"/>
    <w:rsid w:val="00F941C9"/>
    <w:rsid w:val="00F942DB"/>
    <w:rsid w:val="00FA306C"/>
    <w:rsid w:val="00FA389A"/>
    <w:rsid w:val="00FA6BB5"/>
    <w:rsid w:val="00FA7BD8"/>
    <w:rsid w:val="00FB38A2"/>
    <w:rsid w:val="00FB3927"/>
    <w:rsid w:val="00FB5FEA"/>
    <w:rsid w:val="00FC4E1E"/>
    <w:rsid w:val="00FD0C1B"/>
    <w:rsid w:val="00FD0E82"/>
    <w:rsid w:val="00FE0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E4F98D-928B-42CE-94BA-C55BC110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CFA"/>
    <w:rPr>
      <w:sz w:val="24"/>
      <w:szCs w:val="24"/>
    </w:rPr>
  </w:style>
  <w:style w:type="paragraph" w:styleId="1">
    <w:name w:val="heading 1"/>
    <w:basedOn w:val="a"/>
    <w:qFormat/>
    <w:rsid w:val="00470B28"/>
    <w:pPr>
      <w:outlineLvl w:val="0"/>
    </w:pPr>
    <w:rPr>
      <w:b/>
      <w:bCs/>
      <w:color w:val="CD853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4C38"/>
    <w:rPr>
      <w:color w:val="0000FF"/>
      <w:u w:val="single"/>
    </w:rPr>
  </w:style>
  <w:style w:type="table" w:styleId="a4">
    <w:name w:val="Table Grid"/>
    <w:basedOn w:val="a1"/>
    <w:rsid w:val="007B0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29438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94381"/>
  </w:style>
  <w:style w:type="paragraph" w:customStyle="1" w:styleId="a7">
    <w:name w:val="Знак Знак Знак Знак"/>
    <w:basedOn w:val="a"/>
    <w:autoRedefine/>
    <w:rsid w:val="00B8235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8">
    <w:name w:val="footer"/>
    <w:basedOn w:val="a"/>
    <w:rsid w:val="004F791E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rsid w:val="00481188"/>
    <w:pPr>
      <w:ind w:firstLine="567"/>
    </w:pPr>
  </w:style>
  <w:style w:type="paragraph" w:customStyle="1" w:styleId="justify">
    <w:name w:val="justify"/>
    <w:basedOn w:val="a"/>
    <w:rsid w:val="00481188"/>
    <w:pPr>
      <w:ind w:firstLine="567"/>
      <w:jc w:val="both"/>
    </w:pPr>
  </w:style>
  <w:style w:type="paragraph" w:customStyle="1" w:styleId="a00">
    <w:name w:val="a0"/>
    <w:basedOn w:val="a"/>
    <w:rsid w:val="00481188"/>
  </w:style>
  <w:style w:type="character" w:customStyle="1" w:styleId="y2">
    <w:name w:val="y2"/>
    <w:rsid w:val="00481188"/>
    <w:rPr>
      <w:i/>
      <w:iCs/>
      <w:u w:val="single"/>
    </w:rPr>
  </w:style>
  <w:style w:type="paragraph" w:customStyle="1" w:styleId="aa">
    <w:name w:val="Знак"/>
    <w:basedOn w:val="a"/>
    <w:autoRedefine/>
    <w:rsid w:val="00A316A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2">
    <w:name w:val="Body Text Indent 2"/>
    <w:basedOn w:val="a"/>
    <w:link w:val="20"/>
    <w:rsid w:val="0012215B"/>
    <w:pPr>
      <w:tabs>
        <w:tab w:val="num" w:pos="1419"/>
      </w:tabs>
      <w:snapToGrid w:val="0"/>
      <w:ind w:firstLine="699"/>
      <w:jc w:val="both"/>
    </w:pPr>
    <w:rPr>
      <w:rFonts w:eastAsia="Calibri"/>
      <w:sz w:val="30"/>
      <w:szCs w:val="30"/>
    </w:rPr>
  </w:style>
  <w:style w:type="character" w:customStyle="1" w:styleId="20">
    <w:name w:val="Основной текст с отступом 2 Знак"/>
    <w:link w:val="2"/>
    <w:locked/>
    <w:rsid w:val="0012215B"/>
    <w:rPr>
      <w:rFonts w:eastAsia="Calibri"/>
      <w:sz w:val="30"/>
      <w:szCs w:val="30"/>
      <w:lang w:val="ru-RU" w:eastAsia="ru-RU" w:bidi="ar-SA"/>
    </w:rPr>
  </w:style>
  <w:style w:type="paragraph" w:customStyle="1" w:styleId="10">
    <w:name w:val="Абзац списка1"/>
    <w:basedOn w:val="a"/>
    <w:rsid w:val="0012215B"/>
    <w:pPr>
      <w:snapToGrid w:val="0"/>
      <w:ind w:left="720"/>
    </w:pPr>
    <w:rPr>
      <w:rFonts w:eastAsia="Calibri"/>
      <w:color w:val="000000"/>
      <w:sz w:val="30"/>
      <w:szCs w:val="30"/>
    </w:rPr>
  </w:style>
  <w:style w:type="paragraph" w:styleId="ab">
    <w:name w:val="List Paragraph"/>
    <w:basedOn w:val="a"/>
    <w:uiPriority w:val="34"/>
    <w:qFormat/>
    <w:rsid w:val="00470B28"/>
    <w:pPr>
      <w:snapToGrid w:val="0"/>
      <w:ind w:left="720"/>
      <w:contextualSpacing/>
    </w:pPr>
    <w:rPr>
      <w:color w:val="000000"/>
      <w:sz w:val="30"/>
      <w:szCs w:val="30"/>
    </w:rPr>
  </w:style>
  <w:style w:type="paragraph" w:styleId="ac">
    <w:name w:val="Balloon Text"/>
    <w:basedOn w:val="a"/>
    <w:link w:val="ad"/>
    <w:rsid w:val="008B505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B50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F0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1">
    <w:name w:val="Font Style21"/>
    <w:basedOn w:val="a0"/>
    <w:uiPriority w:val="99"/>
    <w:rsid w:val="00AE2093"/>
    <w:rPr>
      <w:rFonts w:ascii="Times New Roman" w:hAnsi="Times New Roman" w:cs="Times New Roman"/>
      <w:sz w:val="28"/>
      <w:szCs w:val="28"/>
    </w:rPr>
  </w:style>
  <w:style w:type="paragraph" w:styleId="ae">
    <w:name w:val="No Spacing"/>
    <w:link w:val="af"/>
    <w:uiPriority w:val="1"/>
    <w:qFormat/>
    <w:rsid w:val="00E9512A"/>
    <w:rPr>
      <w:rFonts w:ascii="Calibri" w:eastAsia="Calibri" w:hAnsi="Calibri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E9512A"/>
    <w:rPr>
      <w:b/>
      <w:bCs/>
    </w:rPr>
  </w:style>
  <w:style w:type="character" w:customStyle="1" w:styleId="af">
    <w:name w:val="Без интервала Знак"/>
    <w:link w:val="ae"/>
    <w:uiPriority w:val="1"/>
    <w:rsid w:val="00E951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8AAFD-8286-4BBF-A1F1-5BC54F91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РЕСПУБЛИКАНСКИЙ</vt:lpstr>
    </vt:vector>
  </TitlesOfParts>
  <Company>Бобруйский государственный медицинский колледж</Company>
  <LinksUpToDate>false</LinksUpToDate>
  <CharactersWithSpaces>16862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РЕСПУБЛИКАНСКИЙ</dc:title>
  <dc:creator>All</dc:creator>
  <cp:lastModifiedBy>Вова</cp:lastModifiedBy>
  <cp:revision>3</cp:revision>
  <cp:lastPrinted>2022-08-19T06:57:00Z</cp:lastPrinted>
  <dcterms:created xsi:type="dcterms:W3CDTF">2023-09-01T10:11:00Z</dcterms:created>
  <dcterms:modified xsi:type="dcterms:W3CDTF">2023-09-01T10:12:00Z</dcterms:modified>
</cp:coreProperties>
</file>